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17511" w14:textId="77777777" w:rsidR="00260DB1" w:rsidRDefault="00DE4E8C" w:rsidP="00DE4E8C">
      <w:pPr>
        <w:pStyle w:val="af7"/>
        <w:tabs>
          <w:tab w:val="left" w:pos="284"/>
          <w:tab w:val="left" w:pos="567"/>
        </w:tabs>
        <w:suppressAutoHyphens w:val="0"/>
        <w:autoSpaceDN/>
        <w:spacing w:after="0" w:line="240" w:lineRule="auto"/>
        <w:ind w:left="0" w:right="395"/>
        <w:contextualSpacing/>
        <w:jc w:val="center"/>
        <w:textAlignment w:val="auto"/>
        <w:rPr>
          <w:rFonts w:ascii="Times New Roman" w:eastAsia="Times New Roman" w:hAnsi="Times New Roman"/>
          <w:b/>
          <w:bCs/>
          <w:sz w:val="16"/>
          <w:szCs w:val="16"/>
          <w:lang w:val="ru-RU" w:eastAsia="ru-RU"/>
        </w:rPr>
      </w:pPr>
      <w:r w:rsidRPr="00DE4E8C">
        <w:rPr>
          <w:rFonts w:ascii="Times New Roman" w:eastAsia="Times New Roman" w:hAnsi="Times New Roman"/>
          <w:b/>
          <w:bCs/>
          <w:sz w:val="16"/>
          <w:szCs w:val="16"/>
          <w:lang w:val="ru-RU" w:eastAsia="ru-RU"/>
        </w:rPr>
        <w:t>Техническое задание</w:t>
      </w:r>
    </w:p>
    <w:tbl>
      <w:tblPr>
        <w:tblW w:w="13711" w:type="dxa"/>
        <w:jc w:val="center"/>
        <w:tblLayout w:type="fixed"/>
        <w:tblLook w:val="0000" w:firstRow="0" w:lastRow="0" w:firstColumn="0" w:lastColumn="0" w:noHBand="0" w:noVBand="0"/>
      </w:tblPr>
      <w:tblGrid>
        <w:gridCol w:w="601"/>
        <w:gridCol w:w="3026"/>
        <w:gridCol w:w="697"/>
        <w:gridCol w:w="1786"/>
        <w:gridCol w:w="3377"/>
        <w:gridCol w:w="2984"/>
        <w:gridCol w:w="1240"/>
      </w:tblGrid>
      <w:tr w:rsidR="001B775D" w:rsidRPr="001B775D" w14:paraId="279EC9E3" w14:textId="77777777" w:rsidTr="002E1045">
        <w:trPr>
          <w:trHeight w:val="291"/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0B5A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№ поз.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7767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Наименование товара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7FFD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 xml:space="preserve">№ </w:t>
            </w:r>
          </w:p>
          <w:p w14:paraId="6890D105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8AEE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Наименование характеристики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8554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E28D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Обоснование дополнительных характеристик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F871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Количество</w:t>
            </w:r>
          </w:p>
        </w:tc>
      </w:tr>
      <w:tr w:rsidR="001B775D" w:rsidRPr="001B775D" w14:paraId="4CFC8A72" w14:textId="77777777" w:rsidTr="002E1045">
        <w:trPr>
          <w:trHeight w:val="225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E435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6" w:type="dxa"/>
            <w:tcBorders>
              <w:bottom w:val="single" w:sz="4" w:space="0" w:color="000000"/>
              <w:right w:val="single" w:sz="4" w:space="0" w:color="000000"/>
            </w:tcBorders>
          </w:tcPr>
          <w:p w14:paraId="3D4682F5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CDF4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DCD1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77" w:type="dxa"/>
            <w:tcBorders>
              <w:bottom w:val="single" w:sz="4" w:space="0" w:color="000000"/>
              <w:right w:val="single" w:sz="4" w:space="0" w:color="000000"/>
            </w:tcBorders>
          </w:tcPr>
          <w:p w14:paraId="5F32E2DD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84" w:type="dxa"/>
            <w:tcBorders>
              <w:bottom w:val="single" w:sz="4" w:space="0" w:color="000000"/>
              <w:right w:val="single" w:sz="4" w:space="0" w:color="000000"/>
            </w:tcBorders>
          </w:tcPr>
          <w:p w14:paraId="3E36272E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</w:tcPr>
          <w:p w14:paraId="3E89F158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1B775D" w:rsidRPr="001B775D" w14:paraId="79D41C17" w14:textId="77777777" w:rsidTr="00C63BFC">
        <w:trPr>
          <w:trHeight w:val="160"/>
          <w:jc w:val="center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0A37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C8871" w14:textId="77777777" w:rsidR="001B775D" w:rsidRPr="00C63BFC" w:rsidRDefault="001B775D" w:rsidP="001B775D">
            <w:pPr>
              <w:suppressAutoHyphens w:val="0"/>
              <w:contextualSpacing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Протромбиновое время (ПВ) ИВД, набор, анализ образования сгустка</w:t>
            </w:r>
          </w:p>
          <w:p w14:paraId="0D5B3431" w14:textId="77777777" w:rsidR="001B775D" w:rsidRPr="00C63BFC" w:rsidRDefault="001B775D" w:rsidP="001B775D">
            <w:pPr>
              <w:suppressAutoHyphens w:val="0"/>
              <w:contextualSpacing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Код позиции КТРУ</w:t>
            </w:r>
          </w:p>
          <w:p w14:paraId="7EEDE6CE" w14:textId="77777777" w:rsidR="001B775D" w:rsidRPr="00C63BFC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21.20.23.110-00000926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7715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1190C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Объём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AD8F2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 xml:space="preserve">100.0 Кубический </w:t>
            </w:r>
            <w:proofErr w:type="gramStart"/>
            <w:r w:rsidRPr="001B775D">
              <w:rPr>
                <w:b/>
                <w:bCs/>
                <w:sz w:val="16"/>
                <w:szCs w:val="16"/>
                <w:lang w:eastAsia="ru-RU"/>
              </w:rPr>
              <w:t>сантиметр;^</w:t>
            </w:r>
            <w:proofErr w:type="gramEnd"/>
            <w:r w:rsidRPr="001B775D">
              <w:rPr>
                <w:b/>
                <w:bCs/>
                <w:sz w:val="16"/>
                <w:szCs w:val="16"/>
                <w:lang w:eastAsia="ru-RU"/>
              </w:rPr>
              <w:t xml:space="preserve">миллилитр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191DC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В соответствии с КТРУ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C56582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32 Набора</w:t>
            </w:r>
          </w:p>
        </w:tc>
      </w:tr>
      <w:tr w:rsidR="001B775D" w:rsidRPr="001B775D" w14:paraId="5BC80E1D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A5D3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7915" w14:textId="77777777" w:rsidR="001B775D" w:rsidRPr="00C63BFC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BD8B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</w:t>
            </w:r>
            <w:r w:rsidRPr="001B775D">
              <w:rPr>
                <w:rFonts w:eastAsia="Calibri"/>
                <w:b/>
                <w:bCs/>
                <w:sz w:val="16"/>
                <w:szCs w:val="16"/>
                <w:lang w:val="en-US" w:eastAsia="en-US"/>
              </w:rPr>
              <w:t>.</w:t>
            </w:r>
            <w:r w:rsidRPr="001B775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700F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Назначение</w:t>
            </w:r>
          </w:p>
        </w:tc>
        <w:tc>
          <w:tcPr>
            <w:tcW w:w="3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1FD2F" w14:textId="72F07837" w:rsidR="001B775D" w:rsidRPr="001B775D" w:rsidRDefault="00C63BFC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C63BFC">
              <w:rPr>
                <w:b/>
                <w:bCs/>
                <w:iCs/>
                <w:sz w:val="16"/>
                <w:szCs w:val="16"/>
                <w:lang w:eastAsia="ru-RU"/>
              </w:rPr>
              <w:t xml:space="preserve">Для </w:t>
            </w:r>
            <w:proofErr w:type="spellStart"/>
            <w:r w:rsidRPr="00C63BFC">
              <w:rPr>
                <w:b/>
                <w:bCs/>
                <w:iCs/>
                <w:sz w:val="16"/>
                <w:szCs w:val="16"/>
                <w:lang w:eastAsia="ru-RU"/>
              </w:rPr>
              <w:t>коагулометров</w:t>
            </w:r>
            <w:proofErr w:type="spellEnd"/>
            <w:r w:rsidRPr="00C63BFC">
              <w:rPr>
                <w:b/>
                <w:bCs/>
                <w:iCs/>
                <w:sz w:val="16"/>
                <w:szCs w:val="16"/>
                <w:lang w:eastAsia="ru-RU"/>
              </w:rPr>
              <w:t xml:space="preserve"> Technology Solution</w:t>
            </w: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AED16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В соответствии с КТРУ</w:t>
            </w:r>
          </w:p>
        </w:tc>
        <w:tc>
          <w:tcPr>
            <w:tcW w:w="1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6625E2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1B775D" w:rsidRPr="001B775D" w14:paraId="198747B1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6586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8A3D" w14:textId="77777777" w:rsidR="001B775D" w:rsidRPr="00C63BFC" w:rsidRDefault="001B775D" w:rsidP="001B775D">
            <w:pPr>
              <w:suppressAutoHyphens w:val="0"/>
              <w:snapToGri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88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D27B7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Дополнительные характеристики:</w:t>
            </w:r>
          </w:p>
        </w:tc>
        <w:tc>
          <w:tcPr>
            <w:tcW w:w="1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E9845B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1B775D" w:rsidRPr="001B775D" w14:paraId="1D708040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005B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8B19" w14:textId="77777777" w:rsidR="001B775D" w:rsidRPr="00C63BFC" w:rsidRDefault="001B775D" w:rsidP="001B775D">
            <w:pPr>
              <w:suppressAutoHyphens w:val="0"/>
              <w:snapToGri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0CD4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21D8B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Состав набора</w:t>
            </w:r>
          </w:p>
        </w:tc>
        <w:tc>
          <w:tcPr>
            <w:tcW w:w="3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4595A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proofErr w:type="spellStart"/>
            <w:r w:rsidRPr="001B775D">
              <w:rPr>
                <w:iCs/>
                <w:sz w:val="16"/>
                <w:szCs w:val="16"/>
                <w:lang w:eastAsia="ru-RU"/>
              </w:rPr>
              <w:t>Тромбопластин</w:t>
            </w:r>
            <w:proofErr w:type="spellEnd"/>
            <w:r w:rsidRPr="001B775D">
              <w:rPr>
                <w:iCs/>
                <w:sz w:val="16"/>
                <w:szCs w:val="16"/>
                <w:lang w:eastAsia="ru-RU"/>
              </w:rPr>
              <w:t xml:space="preserve"> </w:t>
            </w:r>
          </w:p>
          <w:p w14:paraId="367B27B4" w14:textId="02652326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(</w:t>
            </w:r>
            <w:proofErr w:type="spellStart"/>
            <w:r w:rsidRPr="001B775D">
              <w:rPr>
                <w:iCs/>
                <w:sz w:val="16"/>
                <w:szCs w:val="16"/>
                <w:lang w:eastAsia="ru-RU"/>
              </w:rPr>
              <w:t>тромбопластин</w:t>
            </w:r>
            <w:proofErr w:type="spellEnd"/>
            <w:r w:rsidRPr="001B775D">
              <w:rPr>
                <w:iCs/>
                <w:sz w:val="16"/>
                <w:szCs w:val="16"/>
                <w:lang w:eastAsia="ru-RU"/>
              </w:rPr>
              <w:t xml:space="preserve">-кальциевая смесь из кроличьего мозга, буфер, консерванты и стабилизаторы) суспензия не менее 10 флаконов </w:t>
            </w:r>
          </w:p>
          <w:p w14:paraId="2DAF062C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 xml:space="preserve">по 10 мл. </w:t>
            </w: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CA166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Характеристика соответствует методу проведения анализа и требованиям загруженности лаборатории</w:t>
            </w:r>
          </w:p>
        </w:tc>
        <w:tc>
          <w:tcPr>
            <w:tcW w:w="1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18909B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</w:p>
        </w:tc>
      </w:tr>
      <w:tr w:rsidR="001B775D" w:rsidRPr="001B775D" w14:paraId="682825BF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C6FA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259B5" w14:textId="77777777" w:rsidR="001B775D" w:rsidRPr="00C63BFC" w:rsidRDefault="001B775D" w:rsidP="001B775D">
            <w:pPr>
              <w:suppressAutoHyphens w:val="0"/>
              <w:snapToGri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5C61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D72C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Описание реагента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775F8" w14:textId="77777777" w:rsidR="001B775D" w:rsidRPr="001B775D" w:rsidRDefault="001B775D" w:rsidP="00C63BFC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Жидкие реагенты, готовые к использованию после вскрытия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593C4" w14:textId="3DF6D125" w:rsidR="001B775D" w:rsidRPr="001B775D" w:rsidRDefault="00C63BFC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>
              <w:rPr>
                <w:iCs/>
                <w:sz w:val="16"/>
                <w:szCs w:val="16"/>
                <w:lang w:eastAsia="ru-RU"/>
              </w:rPr>
              <w:t>И</w:t>
            </w:r>
            <w:r w:rsidR="001B775D" w:rsidRPr="001B775D">
              <w:rPr>
                <w:iCs/>
                <w:sz w:val="16"/>
                <w:szCs w:val="16"/>
                <w:lang w:eastAsia="ru-RU"/>
              </w:rPr>
              <w:t>спользование жидких реагентов более удобно в работе, оптимизирует лабораторный процесс, исключает ошибки, связанные с разведением, не требует временных затрат по подготовке реагента</w:t>
            </w:r>
          </w:p>
        </w:tc>
        <w:tc>
          <w:tcPr>
            <w:tcW w:w="1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52BCF8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</w:tr>
      <w:tr w:rsidR="001B775D" w:rsidRPr="001B775D" w14:paraId="19A0518F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FE4E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E216" w14:textId="77777777" w:rsidR="001B775D" w:rsidRPr="00C63BFC" w:rsidRDefault="001B775D" w:rsidP="001B775D">
            <w:pPr>
              <w:suppressAutoHyphens w:val="0"/>
              <w:snapToGri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211D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D1513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>Стабильность при температуре 18-30град. C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E54F1" w14:textId="7EF99C2E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 xml:space="preserve">≥ 10 </w:t>
            </w:r>
            <w:r w:rsidR="00C63BFC">
              <w:rPr>
                <w:iCs/>
                <w:sz w:val="16"/>
                <w:szCs w:val="16"/>
                <w:lang w:eastAsia="ru-RU"/>
              </w:rPr>
              <w:t>сутки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6FA0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Для экономичного безотходного использования</w:t>
            </w:r>
          </w:p>
        </w:tc>
        <w:tc>
          <w:tcPr>
            <w:tcW w:w="1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F0314F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</w:p>
        </w:tc>
      </w:tr>
      <w:tr w:rsidR="001B775D" w:rsidRPr="001B775D" w14:paraId="792826EC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94B9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3DE8" w14:textId="77777777" w:rsidR="001B775D" w:rsidRPr="00C63BFC" w:rsidRDefault="001B775D" w:rsidP="001B775D">
            <w:pPr>
              <w:suppressAutoHyphens w:val="0"/>
              <w:snapToGri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ED463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8B0A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Стабильность при температуре 2-8град. C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FDDC" w14:textId="00EF9E46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 xml:space="preserve">≥ 32 </w:t>
            </w:r>
            <w:r w:rsidR="00C63BFC" w:rsidRPr="00C63BFC">
              <w:rPr>
                <w:iCs/>
                <w:sz w:val="16"/>
                <w:szCs w:val="16"/>
                <w:lang w:eastAsia="ru-RU"/>
              </w:rPr>
              <w:t>сутки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7CB3F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Для экономичного безотходного использования</w:t>
            </w:r>
          </w:p>
        </w:tc>
        <w:tc>
          <w:tcPr>
            <w:tcW w:w="1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ED0010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B775D" w:rsidRPr="001B775D" w14:paraId="08615B0B" w14:textId="77777777" w:rsidTr="00C63BFC">
        <w:trPr>
          <w:trHeight w:val="49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2605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5213" w14:textId="77777777" w:rsidR="001B775D" w:rsidRPr="00C63BFC" w:rsidRDefault="001B775D" w:rsidP="001B775D">
            <w:pPr>
              <w:suppressAutoHyphens w:val="0"/>
              <w:snapToGri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68EF3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6D745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Наличие штрих-кода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477B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На каждом флаконе реагента совместимый с линейкой автоматическим </w:t>
            </w:r>
            <w:proofErr w:type="spellStart"/>
            <w:r w:rsidRPr="001B775D">
              <w:rPr>
                <w:rFonts w:eastAsia="Calibri"/>
                <w:sz w:val="16"/>
                <w:szCs w:val="16"/>
                <w:lang w:eastAsia="en-US"/>
              </w:rPr>
              <w:t>коагулометром</w:t>
            </w:r>
            <w:proofErr w:type="spellEnd"/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 «Technology Solution 400»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3C96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 xml:space="preserve">Для запуска автоматическим </w:t>
            </w:r>
            <w:proofErr w:type="spellStart"/>
            <w:r w:rsidRPr="001B775D">
              <w:rPr>
                <w:iCs/>
                <w:sz w:val="16"/>
                <w:szCs w:val="16"/>
                <w:lang w:eastAsia="ru-RU"/>
              </w:rPr>
              <w:t>коагулометром</w:t>
            </w:r>
            <w:proofErr w:type="spellEnd"/>
            <w:r w:rsidRPr="001B775D">
              <w:rPr>
                <w:iCs/>
                <w:sz w:val="16"/>
                <w:szCs w:val="16"/>
                <w:lang w:eastAsia="ru-RU"/>
              </w:rPr>
              <w:t xml:space="preserve"> «Technology Solution 400», имеющегося в наличии у Заказчика и ввода информации о реагенте</w:t>
            </w:r>
          </w:p>
        </w:tc>
        <w:tc>
          <w:tcPr>
            <w:tcW w:w="1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D068F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</w:tr>
      <w:tr w:rsidR="001B775D" w:rsidRPr="001B775D" w14:paraId="4CAC3C87" w14:textId="77777777" w:rsidTr="00C63BFC">
        <w:trPr>
          <w:trHeight w:val="41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663A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7F82" w14:textId="77777777" w:rsidR="001B775D" w:rsidRPr="00C63BFC" w:rsidRDefault="001B775D" w:rsidP="001B775D">
            <w:pPr>
              <w:suppressAutoHyphens w:val="0"/>
              <w:snapToGri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C8029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D67E1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>Совместимость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70B6B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С автоматическим </w:t>
            </w:r>
            <w:proofErr w:type="spellStart"/>
            <w:r w:rsidRPr="001B775D">
              <w:rPr>
                <w:rFonts w:eastAsia="Calibri"/>
                <w:sz w:val="16"/>
                <w:szCs w:val="16"/>
                <w:lang w:eastAsia="en-US"/>
              </w:rPr>
              <w:t>коагулометром</w:t>
            </w:r>
            <w:proofErr w:type="spellEnd"/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 «Technology Solution 400», </w:t>
            </w:r>
            <w:proofErr w:type="spellStart"/>
            <w:r w:rsidRPr="001B775D">
              <w:rPr>
                <w:rFonts w:eastAsia="Calibri"/>
                <w:sz w:val="16"/>
                <w:szCs w:val="16"/>
                <w:lang w:eastAsia="en-US"/>
              </w:rPr>
              <w:t>sn</w:t>
            </w:r>
            <w:proofErr w:type="spellEnd"/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: 0262301001 IE, 07/21 </w:t>
            </w:r>
            <w:proofErr w:type="spellStart"/>
            <w:r w:rsidRPr="001B775D">
              <w:rPr>
                <w:rFonts w:eastAsia="Calibri"/>
                <w:sz w:val="16"/>
                <w:szCs w:val="16"/>
                <w:lang w:eastAsia="en-US"/>
              </w:rPr>
              <w:t>г.в</w:t>
            </w:r>
            <w:proofErr w:type="spellEnd"/>
            <w:r w:rsidRPr="001B775D">
              <w:rPr>
                <w:rFonts w:eastAsia="Calibri"/>
                <w:sz w:val="16"/>
                <w:szCs w:val="16"/>
                <w:lang w:eastAsia="en-US"/>
              </w:rPr>
              <w:t>., имеющимся у Заказчика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DB1E8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6EE74D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iCs/>
                <w:sz w:val="16"/>
                <w:szCs w:val="16"/>
                <w:lang w:eastAsia="ru-RU"/>
              </w:rPr>
            </w:pPr>
          </w:p>
        </w:tc>
      </w:tr>
      <w:tr w:rsidR="001B775D" w:rsidRPr="001B775D" w14:paraId="0EA0069C" w14:textId="77777777" w:rsidTr="00C63BFC">
        <w:trPr>
          <w:trHeight w:val="160"/>
          <w:jc w:val="center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F2CB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10DE" w14:textId="77777777" w:rsidR="001B775D" w:rsidRPr="00C63BFC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Активированное частичное тромбопластиновое время ИВД, набор, анализ образования сгустка</w:t>
            </w:r>
          </w:p>
          <w:p w14:paraId="03D0D431" w14:textId="77777777" w:rsidR="001B775D" w:rsidRPr="00C63BFC" w:rsidRDefault="001B775D" w:rsidP="001B775D">
            <w:pPr>
              <w:suppressAutoHyphens w:val="0"/>
              <w:contextualSpacing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7D691079" w14:textId="77777777" w:rsidR="001B775D" w:rsidRPr="00C63BFC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Код позиции КТРУ</w:t>
            </w:r>
          </w:p>
          <w:p w14:paraId="42A9F1E4" w14:textId="77777777" w:rsidR="001B775D" w:rsidRPr="00C63BFC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21.20.23.110-00001557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1A30E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00CB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Максимальное количество выполняемых тестов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21C5" w14:textId="31AFEF19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800 </w:t>
            </w:r>
            <w:r w:rsid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8C5AFB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В соответствии с КТРУ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35EA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38 Наборов</w:t>
            </w:r>
          </w:p>
        </w:tc>
      </w:tr>
      <w:tr w:rsidR="001B775D" w:rsidRPr="001B775D" w14:paraId="2D1DE056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55C8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9B97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2EA11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A4B8A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Назначение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FD8F" w14:textId="3D660994" w:rsidR="001B775D" w:rsidRPr="001B775D" w:rsidRDefault="00C63BFC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Для </w:t>
            </w:r>
            <w:proofErr w:type="spellStart"/>
            <w:r w:rsidRP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коагулометров</w:t>
            </w:r>
            <w:proofErr w:type="spellEnd"/>
            <w:r w:rsidRPr="00C63BF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серии Technology Solution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F956A0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В соответствии с КТРУ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25C0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B775D" w:rsidRPr="001B775D" w14:paraId="21084EF1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15D0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ACD8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34C40B" w14:textId="77777777" w:rsidR="001B775D" w:rsidRPr="001B775D" w:rsidRDefault="001B775D" w:rsidP="001B775D">
            <w:pPr>
              <w:suppressAutoHyphens w:val="0"/>
              <w:contextualSpacing/>
              <w:rPr>
                <w:lang w:eastAsia="zh-CN"/>
              </w:rPr>
            </w:pPr>
            <w:r w:rsidRPr="001B775D">
              <w:rPr>
                <w:b/>
                <w:bCs/>
                <w:sz w:val="16"/>
                <w:szCs w:val="16"/>
                <w:lang w:eastAsia="ru-RU"/>
              </w:rPr>
              <w:t>Дополнительные характеристики: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B136" w14:textId="77777777" w:rsidR="001B775D" w:rsidRPr="001B775D" w:rsidRDefault="001B775D" w:rsidP="001B775D">
            <w:pPr>
              <w:suppressAutoHyphens w:val="0"/>
              <w:snapToGrid w:val="0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1B775D" w:rsidRPr="001B775D" w14:paraId="3DDEFEF7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43B9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F7B0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5C87F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97467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Состав набора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349BD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Реагент 1</w:t>
            </w:r>
          </w:p>
          <w:p w14:paraId="1070CBF4" w14:textId="4A29F586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АПТВ-реагент (жидкий реагент, содержащий фосфолипиды, эллаговую кислоту, буфер и стабилизаторы)</w:t>
            </w:r>
            <w:r w:rsidR="005B4FF6">
              <w:rPr>
                <w:iCs/>
                <w:sz w:val="16"/>
                <w:szCs w:val="16"/>
                <w:lang w:eastAsia="ru-RU"/>
              </w:rPr>
              <w:t xml:space="preserve"> </w:t>
            </w:r>
          </w:p>
          <w:p w14:paraId="524CFF85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не менее 8 флаконов по 5 мл;</w:t>
            </w:r>
          </w:p>
          <w:p w14:paraId="6EF36DC6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Реагент 2</w:t>
            </w:r>
          </w:p>
          <w:p w14:paraId="0BC74AAE" w14:textId="0FEBCCFD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 xml:space="preserve">Кальция хлорид (0,025 М раствор) </w:t>
            </w:r>
          </w:p>
          <w:p w14:paraId="7788B186" w14:textId="0AA8FC82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не менее</w:t>
            </w:r>
            <w:r w:rsidR="005B4FF6">
              <w:rPr>
                <w:iCs/>
                <w:sz w:val="16"/>
                <w:szCs w:val="16"/>
                <w:lang w:eastAsia="ru-RU"/>
              </w:rPr>
              <w:t xml:space="preserve"> </w:t>
            </w:r>
            <w:r w:rsidRPr="001B775D">
              <w:rPr>
                <w:iCs/>
                <w:sz w:val="16"/>
                <w:szCs w:val="16"/>
                <w:lang w:eastAsia="ru-RU"/>
              </w:rPr>
              <w:t>4 флакона по 10 мл.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0F6A59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Состав набора и мл указывается из расчета ежедневного количества исследований, для эффективного использования реагента после вскрытия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BE29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</w:tr>
      <w:tr w:rsidR="001B775D" w:rsidRPr="001B775D" w14:paraId="3BCC1520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1BEE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36E8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B13AA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E08C4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Описание реагента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34742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Жидкие реагенты, готовые к использованию после вскрытия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E1812D" w14:textId="3560919E" w:rsidR="001B775D" w:rsidRPr="001B775D" w:rsidRDefault="005B4FF6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>
              <w:rPr>
                <w:iCs/>
                <w:sz w:val="16"/>
                <w:szCs w:val="16"/>
                <w:lang w:eastAsia="ru-RU"/>
              </w:rPr>
              <w:t>И</w:t>
            </w:r>
            <w:r w:rsidR="001B775D" w:rsidRPr="001B775D">
              <w:rPr>
                <w:iCs/>
                <w:sz w:val="16"/>
                <w:szCs w:val="16"/>
                <w:lang w:eastAsia="ru-RU"/>
              </w:rPr>
              <w:t>спользование жидких реагентов более удобно в работе, оптимизирует лабораторный процесс, исключает ошибки, связанные с разведением, не требует временных затрат по подготовке реагента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58CA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</w:tr>
      <w:tr w:rsidR="001B775D" w:rsidRPr="001B775D" w14:paraId="0CA834CF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3B01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48B0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07209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3A4E7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Стабильность при температуре 18-30град. C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9FF64" w14:textId="68826ABB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 xml:space="preserve">≥ 7 </w:t>
            </w:r>
            <w:r w:rsidR="005B4FF6">
              <w:rPr>
                <w:iCs/>
                <w:sz w:val="16"/>
                <w:szCs w:val="16"/>
                <w:lang w:eastAsia="ru-RU"/>
              </w:rPr>
              <w:t>сутки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F7987C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Для экономичного безотходного использования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C24F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</w:p>
        </w:tc>
      </w:tr>
      <w:tr w:rsidR="001B775D" w:rsidRPr="001B775D" w14:paraId="5162EF97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9017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803F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CC13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FD0EA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Стабильность при температуре 2-8град. C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E7CF2" w14:textId="24EA0E5E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 xml:space="preserve">≥ 35 </w:t>
            </w:r>
            <w:r w:rsidR="005B4FF6" w:rsidRPr="005B4FF6">
              <w:rPr>
                <w:iCs/>
                <w:sz w:val="16"/>
                <w:szCs w:val="16"/>
                <w:lang w:eastAsia="ru-RU"/>
              </w:rPr>
              <w:t>сутки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9C24E1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sz w:val="16"/>
                <w:szCs w:val="16"/>
                <w:lang w:eastAsia="ru-RU"/>
              </w:rPr>
              <w:t>Для экономичного безотходного использования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CB31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B775D" w:rsidRPr="001B775D" w14:paraId="557F9922" w14:textId="77777777" w:rsidTr="00C63BFC">
        <w:trPr>
          <w:trHeight w:val="1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E570F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C72B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BABF8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0F992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Наличие штрих-кода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343E3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>На каждом флаконе реагента совместимый с линейкой</w:t>
            </w:r>
            <w:r w:rsidRPr="001B775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автоматических </w:t>
            </w:r>
            <w:proofErr w:type="spellStart"/>
            <w:r w:rsidRPr="001B775D">
              <w:rPr>
                <w:rFonts w:eastAsia="Calibri"/>
                <w:sz w:val="16"/>
                <w:szCs w:val="16"/>
                <w:lang w:eastAsia="en-US"/>
              </w:rPr>
              <w:t>коагулометров</w:t>
            </w:r>
            <w:proofErr w:type="spellEnd"/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 Technology Solution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A019E1" w14:textId="60036907" w:rsidR="001B775D" w:rsidRPr="001B775D" w:rsidRDefault="005B4FF6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>
              <w:rPr>
                <w:iCs/>
                <w:sz w:val="16"/>
                <w:szCs w:val="16"/>
                <w:lang w:eastAsia="ru-RU"/>
              </w:rPr>
              <w:t>Д</w:t>
            </w:r>
            <w:r w:rsidR="001B775D" w:rsidRPr="001B775D">
              <w:rPr>
                <w:iCs/>
                <w:sz w:val="16"/>
                <w:szCs w:val="16"/>
                <w:lang w:eastAsia="ru-RU"/>
              </w:rPr>
              <w:t xml:space="preserve">ля запуска </w:t>
            </w:r>
            <w:proofErr w:type="spellStart"/>
            <w:r w:rsidR="001B775D" w:rsidRPr="001B775D">
              <w:rPr>
                <w:iCs/>
                <w:sz w:val="16"/>
                <w:szCs w:val="16"/>
                <w:lang w:eastAsia="ru-RU"/>
              </w:rPr>
              <w:t>коагулометра</w:t>
            </w:r>
            <w:proofErr w:type="spellEnd"/>
            <w:r w:rsidR="001B775D" w:rsidRPr="001B775D">
              <w:rPr>
                <w:iCs/>
                <w:sz w:val="16"/>
                <w:szCs w:val="16"/>
                <w:lang w:eastAsia="ru-RU"/>
              </w:rPr>
              <w:t xml:space="preserve"> TS 400, имеющегося в наличии у Заказчика и ввода информации о реагенте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B258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</w:tr>
      <w:tr w:rsidR="001B775D" w:rsidRPr="001B775D" w14:paraId="25D8F195" w14:textId="77777777" w:rsidTr="00C63BFC">
        <w:trPr>
          <w:trHeight w:val="483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28BEA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4C54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2EE76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iCs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2E454" w14:textId="77777777" w:rsidR="001B775D" w:rsidRPr="001B775D" w:rsidRDefault="001B775D" w:rsidP="001B775D">
            <w:pPr>
              <w:suppressAutoHyphens w:val="0"/>
              <w:contextualSpacing/>
              <w:jc w:val="center"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>Совместимость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E64F2" w14:textId="77777777" w:rsidR="001B775D" w:rsidRPr="001B775D" w:rsidRDefault="001B775D" w:rsidP="001B775D">
            <w:pPr>
              <w:suppressAutoHyphens w:val="0"/>
              <w:contextualSpacing/>
              <w:jc w:val="both"/>
              <w:rPr>
                <w:lang w:eastAsia="zh-CN"/>
              </w:rPr>
            </w:pPr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С автоматическим </w:t>
            </w:r>
            <w:proofErr w:type="spellStart"/>
            <w:r w:rsidRPr="001B775D">
              <w:rPr>
                <w:rFonts w:eastAsia="Calibri"/>
                <w:sz w:val="16"/>
                <w:szCs w:val="16"/>
                <w:lang w:eastAsia="en-US"/>
              </w:rPr>
              <w:t>коагулометром</w:t>
            </w:r>
            <w:proofErr w:type="spellEnd"/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 «Technology Solution 400», </w:t>
            </w:r>
            <w:proofErr w:type="spellStart"/>
            <w:r w:rsidRPr="001B775D">
              <w:rPr>
                <w:rFonts w:eastAsia="Calibri"/>
                <w:sz w:val="16"/>
                <w:szCs w:val="16"/>
                <w:lang w:eastAsia="en-US"/>
              </w:rPr>
              <w:t>sn</w:t>
            </w:r>
            <w:proofErr w:type="spellEnd"/>
            <w:r w:rsidRPr="001B775D">
              <w:rPr>
                <w:rFonts w:eastAsia="Calibri"/>
                <w:sz w:val="16"/>
                <w:szCs w:val="16"/>
                <w:lang w:eastAsia="en-US"/>
              </w:rPr>
              <w:t xml:space="preserve">: 0262301001 IE, 07/21 </w:t>
            </w:r>
            <w:proofErr w:type="spellStart"/>
            <w:r w:rsidRPr="001B775D">
              <w:rPr>
                <w:rFonts w:eastAsia="Calibri"/>
                <w:sz w:val="16"/>
                <w:szCs w:val="16"/>
                <w:lang w:eastAsia="en-US"/>
              </w:rPr>
              <w:t>г.в</w:t>
            </w:r>
            <w:proofErr w:type="spellEnd"/>
            <w:r w:rsidRPr="001B775D">
              <w:rPr>
                <w:rFonts w:eastAsia="Calibri"/>
                <w:sz w:val="16"/>
                <w:szCs w:val="16"/>
                <w:lang w:eastAsia="en-US"/>
              </w:rPr>
              <w:t>., имеющимся у Заказчика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139078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rFonts w:eastAsia="Calibri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55C2" w14:textId="77777777" w:rsidR="001B775D" w:rsidRPr="001B775D" w:rsidRDefault="001B775D" w:rsidP="001B775D">
            <w:pPr>
              <w:suppressAutoHyphens w:val="0"/>
              <w:snapToGrid w:val="0"/>
              <w:contextualSpacing/>
              <w:jc w:val="center"/>
              <w:rPr>
                <w:iCs/>
                <w:sz w:val="16"/>
                <w:szCs w:val="16"/>
                <w:lang w:eastAsia="ru-RU"/>
              </w:rPr>
            </w:pPr>
          </w:p>
        </w:tc>
      </w:tr>
    </w:tbl>
    <w:p w14:paraId="3C7375C4" w14:textId="77777777" w:rsidR="00007C5A" w:rsidRPr="00C212BE" w:rsidRDefault="00007C5A" w:rsidP="001B775D">
      <w:pPr>
        <w:tabs>
          <w:tab w:val="left" w:pos="14034"/>
        </w:tabs>
        <w:ind w:right="253"/>
        <w:contextualSpacing/>
        <w:jc w:val="both"/>
        <w:rPr>
          <w:sz w:val="16"/>
          <w:szCs w:val="16"/>
        </w:rPr>
      </w:pPr>
    </w:p>
    <w:p w14:paraId="3479A25E" w14:textId="77777777" w:rsidR="001B775D" w:rsidRDefault="001B775D" w:rsidP="001B775D">
      <w:pPr>
        <w:numPr>
          <w:ilvl w:val="0"/>
          <w:numId w:val="112"/>
        </w:numPr>
        <w:suppressAutoHyphens w:val="0"/>
        <w:ind w:left="425" w:right="539" w:firstLine="0"/>
        <w:contextualSpacing/>
        <w:jc w:val="both"/>
      </w:pPr>
      <w:r>
        <w:rPr>
          <w:sz w:val="16"/>
          <w:szCs w:val="16"/>
          <w:lang w:eastAsia="ru-RU"/>
        </w:rPr>
        <w:t xml:space="preserve">Общие требования к товару, требования к его качеству, потребительским свойствам: Поставляемый товар должен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свойства). </w:t>
      </w:r>
    </w:p>
    <w:p w14:paraId="3956B289" w14:textId="77777777" w:rsidR="001B775D" w:rsidRDefault="001B775D" w:rsidP="001B775D">
      <w:pPr>
        <w:numPr>
          <w:ilvl w:val="0"/>
          <w:numId w:val="112"/>
        </w:numPr>
        <w:suppressAutoHyphens w:val="0"/>
        <w:ind w:left="425" w:right="539" w:firstLine="0"/>
        <w:contextualSpacing/>
        <w:jc w:val="both"/>
      </w:pPr>
      <w:r>
        <w:rPr>
          <w:sz w:val="16"/>
          <w:szCs w:val="16"/>
          <w:lang w:eastAsia="ru-RU"/>
        </w:rPr>
        <w:t>Поставщик должен обеспечить упаковку Товара, способную предотвратить его повреждение или порчу во время перевозки к Месту доставки. Товар должен быть упакован в оригинальную, целостную упаковку производителя без повреждений. Упаковка Товара должна полностью обеспечивать условия транспортировки, предъявляемые к данному виду Товара, сохранность его качества, эффективность и безопасность, а также исключать возможность контаминации микроорганизмами и другими веществами. При поставке Поставщик предоставляет копии:</w:t>
      </w:r>
    </w:p>
    <w:p w14:paraId="4E0C090F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 xml:space="preserve">- </w:t>
      </w:r>
      <w:r w:rsidRPr="00D37BCD">
        <w:rPr>
          <w:sz w:val="16"/>
          <w:szCs w:val="16"/>
          <w:lang w:eastAsia="ru-RU"/>
        </w:rPr>
        <w:t>действующих регистрационных удостоверений, выданных соответствующими уполномоченными органами, с приложениями</w:t>
      </w:r>
    </w:p>
    <w:p w14:paraId="3EC475BE" w14:textId="77777777" w:rsidR="001B775D" w:rsidRDefault="001B775D" w:rsidP="001B775D">
      <w:pPr>
        <w:numPr>
          <w:ilvl w:val="0"/>
          <w:numId w:val="113"/>
        </w:numPr>
        <w:suppressAutoHyphens w:val="0"/>
        <w:ind w:left="425" w:right="539" w:firstLine="0"/>
        <w:contextualSpacing/>
        <w:jc w:val="both"/>
      </w:pPr>
      <w:r>
        <w:rPr>
          <w:sz w:val="16"/>
          <w:szCs w:val="16"/>
          <w:lang w:eastAsia="ru-RU"/>
        </w:rPr>
        <w:t>Требования к безопасности товара: в соответствии с действующими нормами и требованиями.</w:t>
      </w:r>
    </w:p>
    <w:p w14:paraId="11E5C614" w14:textId="77777777" w:rsidR="001B775D" w:rsidRDefault="001B775D" w:rsidP="001B775D">
      <w:pPr>
        <w:numPr>
          <w:ilvl w:val="0"/>
          <w:numId w:val="113"/>
        </w:numPr>
        <w:tabs>
          <w:tab w:val="left" w:pos="-142"/>
        </w:tabs>
        <w:suppressAutoHyphens w:val="0"/>
        <w:ind w:left="425" w:right="539" w:firstLine="0"/>
        <w:contextualSpacing/>
        <w:jc w:val="both"/>
      </w:pPr>
      <w:r>
        <w:rPr>
          <w:sz w:val="16"/>
          <w:szCs w:val="16"/>
          <w:lang w:eastAsia="ru-RU"/>
        </w:rPr>
        <w:t>Срок начала поставки товара: С даты заключения Контракта.</w:t>
      </w:r>
    </w:p>
    <w:p w14:paraId="36ECAEC1" w14:textId="77777777" w:rsidR="001B775D" w:rsidRDefault="001B775D" w:rsidP="001B775D">
      <w:pPr>
        <w:numPr>
          <w:ilvl w:val="0"/>
          <w:numId w:val="113"/>
        </w:numPr>
        <w:tabs>
          <w:tab w:val="left" w:pos="-142"/>
          <w:tab w:val="left" w:pos="284"/>
          <w:tab w:val="left" w:pos="426"/>
          <w:tab w:val="left" w:pos="567"/>
        </w:tabs>
        <w:suppressAutoHyphens w:val="0"/>
        <w:ind w:left="425" w:right="539" w:firstLine="0"/>
        <w:contextualSpacing/>
        <w:jc w:val="both"/>
      </w:pPr>
      <w:r>
        <w:rPr>
          <w:sz w:val="16"/>
          <w:szCs w:val="16"/>
          <w:lang w:eastAsia="ru-RU"/>
        </w:rPr>
        <w:t>Срок окончания поставки товара: по 31.10.2026 г.</w:t>
      </w:r>
    </w:p>
    <w:p w14:paraId="30F8F283" w14:textId="77777777" w:rsidR="001B775D" w:rsidRDefault="001B775D" w:rsidP="001B775D">
      <w:pPr>
        <w:numPr>
          <w:ilvl w:val="0"/>
          <w:numId w:val="113"/>
        </w:numPr>
        <w:tabs>
          <w:tab w:val="left" w:pos="142"/>
          <w:tab w:val="left" w:pos="426"/>
        </w:tabs>
        <w:suppressAutoHyphens w:val="0"/>
        <w:ind w:left="425" w:right="539" w:firstLine="0"/>
        <w:contextualSpacing/>
        <w:jc w:val="both"/>
      </w:pPr>
      <w:r>
        <w:rPr>
          <w:sz w:val="16"/>
          <w:szCs w:val="16"/>
          <w:lang w:eastAsia="ru-RU"/>
        </w:rPr>
        <w:t>Поставка товара осуществляется по заявкам Заказчика в течение 5 рабочих дней с даты направления заявки.</w:t>
      </w:r>
    </w:p>
    <w:p w14:paraId="597C619B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>Заявка направляется в форме электронного документа или по факсу в адрес Поставщика, в рабочие дни с 8:30 до 14:30 часов (время местное).</w:t>
      </w:r>
    </w:p>
    <w:p w14:paraId="13B9653B" w14:textId="77777777" w:rsidR="001B775D" w:rsidRDefault="001B775D" w:rsidP="001B775D">
      <w:pPr>
        <w:numPr>
          <w:ilvl w:val="0"/>
          <w:numId w:val="114"/>
        </w:numPr>
        <w:suppressAutoHyphens w:val="0"/>
        <w:ind w:left="425" w:right="539" w:firstLine="0"/>
        <w:contextualSpacing/>
        <w:jc w:val="both"/>
      </w:pPr>
      <w:r>
        <w:rPr>
          <w:sz w:val="16"/>
          <w:szCs w:val="16"/>
          <w:lang w:eastAsia="ru-RU"/>
        </w:rPr>
        <w:t xml:space="preserve">Место поставки товара: 614036, Пермский край, г. Пермь, ул. Братьев Игнатовых, 2, ГБУЗ ПК «ГКБ им. М.А. Тверье», 7-этажное кирпичное здание хирургического корпуса с подвалом и техническим этажом, </w:t>
      </w:r>
      <w:proofErr w:type="spellStart"/>
      <w:proofErr w:type="gramStart"/>
      <w:r>
        <w:rPr>
          <w:sz w:val="16"/>
          <w:szCs w:val="16"/>
          <w:lang w:eastAsia="ru-RU"/>
        </w:rPr>
        <w:t>лит.Р</w:t>
      </w:r>
      <w:proofErr w:type="spellEnd"/>
      <w:proofErr w:type="gramEnd"/>
      <w:r>
        <w:rPr>
          <w:sz w:val="16"/>
          <w:szCs w:val="16"/>
          <w:lang w:eastAsia="ru-RU"/>
        </w:rPr>
        <w:t>, аптека.</w:t>
      </w:r>
    </w:p>
    <w:p w14:paraId="4A6D4DD1" w14:textId="77777777" w:rsidR="001B775D" w:rsidRDefault="001B775D" w:rsidP="001B775D">
      <w:pPr>
        <w:numPr>
          <w:ilvl w:val="0"/>
          <w:numId w:val="114"/>
        </w:numPr>
        <w:suppressAutoHyphens w:val="0"/>
        <w:ind w:left="425" w:right="539" w:firstLine="0"/>
        <w:contextualSpacing/>
        <w:jc w:val="both"/>
      </w:pPr>
      <w:r>
        <w:rPr>
          <w:sz w:val="16"/>
          <w:szCs w:val="16"/>
          <w:lang w:eastAsia="ru-RU"/>
        </w:rPr>
        <w:t>На момент поставки остаточный срок годности должен составлять:</w:t>
      </w:r>
    </w:p>
    <w:p w14:paraId="5E4F2C68" w14:textId="77777777" w:rsidR="001B775D" w:rsidRDefault="001B775D" w:rsidP="001B775D">
      <w:pPr>
        <w:suppressAutoHyphens w:val="0"/>
        <w:ind w:left="425" w:right="539"/>
        <w:contextualSpacing/>
        <w:jc w:val="both"/>
        <w:rPr>
          <w:sz w:val="16"/>
          <w:szCs w:val="16"/>
          <w:lang w:eastAsia="ru-RU"/>
        </w:rPr>
      </w:pPr>
    </w:p>
    <w:p w14:paraId="1E6777B0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>- если срок годности Товара составляет до 2 месяцев (включительно), то на момент поставки остаточный срок годности должен составлять не менее 1 мес.;</w:t>
      </w:r>
    </w:p>
    <w:p w14:paraId="02674F9E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 xml:space="preserve"> - если срок годности Товара составляет до 4 месяцев (включительно), то на момент поставки остаточный срок годности должен составлять не менее 2 мес.;</w:t>
      </w:r>
    </w:p>
    <w:p w14:paraId="5066081C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>- если срок годности Товара составляет до 6 месяцев (включительно), то на момент поставки остаточный срок годности должен составлять не менее 3 мес.;</w:t>
      </w:r>
    </w:p>
    <w:p w14:paraId="7551FE5A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>- если срок годности Товара составляет до 9 месяцев (включительно), то на момент поставки остаточный срок годности должен составлять не менее 5 мес.;</w:t>
      </w:r>
    </w:p>
    <w:p w14:paraId="6597ADEA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>- если срок годности Товара составляет до 12 месяцев (включительно), то на момент поставки остаточный срок годности должен составлять не менее 7 мес.;</w:t>
      </w:r>
    </w:p>
    <w:p w14:paraId="06F7E784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>- если срок годности Товара составляет от 13 месяцев до 18 месяцев (включительно), то на момент поставки остаточный срок годности должен составлять не менее 10 месяцев;</w:t>
      </w:r>
    </w:p>
    <w:p w14:paraId="6F796FF1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>- если срок годности Товара составляет от 19 месяцев до 24 месяцев (включительно), то на момент поставки остаточный срок годности должен составлять не менее 13 месяцев;</w:t>
      </w:r>
    </w:p>
    <w:p w14:paraId="20C86B36" w14:textId="77777777" w:rsidR="001B775D" w:rsidRDefault="001B775D" w:rsidP="001B775D">
      <w:pPr>
        <w:suppressAutoHyphens w:val="0"/>
        <w:ind w:left="425" w:right="539"/>
        <w:contextualSpacing/>
        <w:jc w:val="both"/>
      </w:pPr>
      <w:r>
        <w:rPr>
          <w:sz w:val="16"/>
          <w:szCs w:val="16"/>
          <w:lang w:eastAsia="ru-RU"/>
        </w:rPr>
        <w:t>- если срок годности Товара составляет от 25 месяцев до 36 месяцев (включительно), то на момент поставки остаточный срок годности должен составлять не менее 18 мес.;</w:t>
      </w:r>
    </w:p>
    <w:p w14:paraId="43C5B76E" w14:textId="77777777" w:rsidR="00007C5A" w:rsidRPr="001B775D" w:rsidRDefault="001B775D" w:rsidP="001B775D">
      <w:pPr>
        <w:suppressAutoHyphens w:val="0"/>
        <w:ind w:left="425" w:right="539"/>
        <w:contextualSpacing/>
        <w:jc w:val="both"/>
        <w:rPr>
          <w:lang w:eastAsia="zh-CN"/>
        </w:rPr>
      </w:pPr>
      <w:r>
        <w:rPr>
          <w:sz w:val="16"/>
          <w:szCs w:val="16"/>
          <w:lang w:eastAsia="ru-RU"/>
        </w:rPr>
        <w:t>- если срок годности Товара составляет более 36 месяцев, то на момент поставки остаточный срок годности должен составлять не менее 25 мес.</w:t>
      </w:r>
    </w:p>
    <w:sectPr w:rsidR="00007C5A" w:rsidRPr="001B775D" w:rsidSect="003D55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28ED5" w14:textId="77777777" w:rsidR="0055281A" w:rsidRDefault="0055281A">
      <w:r>
        <w:separator/>
      </w:r>
    </w:p>
  </w:endnote>
  <w:endnote w:type="continuationSeparator" w:id="0">
    <w:p w14:paraId="77A8C596" w14:textId="77777777" w:rsidR="0055281A" w:rsidRDefault="0055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 Regular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E9292" w14:textId="77777777" w:rsidR="0055281A" w:rsidRDefault="0055281A">
      <w:r>
        <w:separator/>
      </w:r>
    </w:p>
  </w:footnote>
  <w:footnote w:type="continuationSeparator" w:id="0">
    <w:p w14:paraId="7D8AC5AF" w14:textId="77777777" w:rsidR="0055281A" w:rsidRDefault="00552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3A50"/>
    <w:multiLevelType w:val="hybridMultilevel"/>
    <w:tmpl w:val="0C625108"/>
    <w:lvl w:ilvl="0" w:tplc="F6828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72F3A"/>
    <w:multiLevelType w:val="hybridMultilevel"/>
    <w:tmpl w:val="E0300EC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02F477B6"/>
    <w:multiLevelType w:val="multilevel"/>
    <w:tmpl w:val="C0B0D4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" w15:restartNumberingAfterBreak="0">
    <w:nsid w:val="05F1256D"/>
    <w:multiLevelType w:val="multilevel"/>
    <w:tmpl w:val="F25E85FA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4" w15:restartNumberingAfterBreak="0">
    <w:nsid w:val="07C24729"/>
    <w:multiLevelType w:val="multilevel"/>
    <w:tmpl w:val="4C2818A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14" w:hanging="360"/>
      </w:pPr>
    </w:lvl>
    <w:lvl w:ilvl="2">
      <w:start w:val="1"/>
      <w:numFmt w:val="decimal"/>
      <w:lvlText w:val="%1.%2.%3"/>
      <w:lvlJc w:val="left"/>
      <w:pPr>
        <w:ind w:left="1068" w:hanging="36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136" w:hanging="720"/>
      </w:pPr>
    </w:lvl>
    <w:lvl w:ilvl="5">
      <w:start w:val="1"/>
      <w:numFmt w:val="decimal"/>
      <w:lvlText w:val="%1.%2.%3.%4.%5.%6"/>
      <w:lvlJc w:val="left"/>
      <w:pPr>
        <w:ind w:left="2490" w:hanging="720"/>
      </w:pPr>
    </w:lvl>
    <w:lvl w:ilvl="6">
      <w:start w:val="1"/>
      <w:numFmt w:val="decimal"/>
      <w:lvlText w:val="%1.%2.%3.%4.%5.%6.%7"/>
      <w:lvlJc w:val="left"/>
      <w:pPr>
        <w:ind w:left="3204" w:hanging="1080"/>
      </w:pPr>
    </w:lvl>
    <w:lvl w:ilvl="7">
      <w:start w:val="1"/>
      <w:numFmt w:val="decimal"/>
      <w:lvlText w:val="%1.%2.%3.%4.%5.%6.%7.%8"/>
      <w:lvlJc w:val="left"/>
      <w:pPr>
        <w:ind w:left="3558" w:hanging="1080"/>
      </w:pPr>
    </w:lvl>
    <w:lvl w:ilvl="8">
      <w:start w:val="1"/>
      <w:numFmt w:val="decimal"/>
      <w:lvlText w:val="%1.%2.%3.%4.%5.%6.%7.%8.%9"/>
      <w:lvlJc w:val="left"/>
      <w:pPr>
        <w:ind w:left="3912" w:hanging="1080"/>
      </w:pPr>
    </w:lvl>
  </w:abstractNum>
  <w:abstractNum w:abstractNumId="5" w15:restartNumberingAfterBreak="0">
    <w:nsid w:val="0806729D"/>
    <w:multiLevelType w:val="hybridMultilevel"/>
    <w:tmpl w:val="A7ECAB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B334337"/>
    <w:multiLevelType w:val="hybridMultilevel"/>
    <w:tmpl w:val="E8EE9F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BB00A6C"/>
    <w:multiLevelType w:val="hybridMultilevel"/>
    <w:tmpl w:val="1B7CE494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0BD768CF"/>
    <w:multiLevelType w:val="hybridMultilevel"/>
    <w:tmpl w:val="909E7BD4"/>
    <w:lvl w:ilvl="0" w:tplc="0419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9" w15:restartNumberingAfterBreak="0">
    <w:nsid w:val="0D565867"/>
    <w:multiLevelType w:val="multilevel"/>
    <w:tmpl w:val="3DD8D4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0FFB30F6"/>
    <w:multiLevelType w:val="hybridMultilevel"/>
    <w:tmpl w:val="41E2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82032C"/>
    <w:multiLevelType w:val="hybridMultilevel"/>
    <w:tmpl w:val="BA4EC09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1504CE4"/>
    <w:multiLevelType w:val="hybridMultilevel"/>
    <w:tmpl w:val="6E82E9AE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14453F47"/>
    <w:multiLevelType w:val="hybridMultilevel"/>
    <w:tmpl w:val="C4C2F2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48D0B03"/>
    <w:multiLevelType w:val="hybridMultilevel"/>
    <w:tmpl w:val="228E13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6700E6D"/>
    <w:multiLevelType w:val="multilevel"/>
    <w:tmpl w:val="48B833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7420428"/>
    <w:multiLevelType w:val="hybridMultilevel"/>
    <w:tmpl w:val="1A5A5CF0"/>
    <w:lvl w:ilvl="0" w:tplc="0419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17" w15:restartNumberingAfterBreak="0">
    <w:nsid w:val="177F1183"/>
    <w:multiLevelType w:val="hybridMultilevel"/>
    <w:tmpl w:val="FF061ED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7C46AA0"/>
    <w:multiLevelType w:val="hybridMultilevel"/>
    <w:tmpl w:val="E7C8AA26"/>
    <w:lvl w:ilvl="0" w:tplc="3B7087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838493E"/>
    <w:multiLevelType w:val="hybridMultilevel"/>
    <w:tmpl w:val="2D823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7330C5"/>
    <w:multiLevelType w:val="hybridMultilevel"/>
    <w:tmpl w:val="4086E9DA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1" w15:restartNumberingAfterBreak="0">
    <w:nsid w:val="1D527760"/>
    <w:multiLevelType w:val="multilevel"/>
    <w:tmpl w:val="BF1E9BF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149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9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12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6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7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2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7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512" w:hanging="1440"/>
      </w:pPr>
    </w:lvl>
  </w:abstractNum>
  <w:abstractNum w:abstractNumId="22" w15:restartNumberingAfterBreak="0">
    <w:nsid w:val="1E61280C"/>
    <w:multiLevelType w:val="multilevel"/>
    <w:tmpl w:val="921CD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1B37EC2"/>
    <w:multiLevelType w:val="hybridMultilevel"/>
    <w:tmpl w:val="E7286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BB3131"/>
    <w:multiLevelType w:val="multilevel"/>
    <w:tmpl w:val="CBB45C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2BE163F"/>
    <w:multiLevelType w:val="hybridMultilevel"/>
    <w:tmpl w:val="64404C94"/>
    <w:lvl w:ilvl="0" w:tplc="48EA9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F5551E"/>
    <w:multiLevelType w:val="hybridMultilevel"/>
    <w:tmpl w:val="F5B4963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50D1269"/>
    <w:multiLevelType w:val="hybridMultilevel"/>
    <w:tmpl w:val="F4620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806A85"/>
    <w:multiLevelType w:val="hybridMultilevel"/>
    <w:tmpl w:val="87A66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846FC3"/>
    <w:multiLevelType w:val="multilevel"/>
    <w:tmpl w:val="D85E20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1080"/>
      </w:pPr>
      <w:rPr>
        <w:rFonts w:hint="default"/>
      </w:rPr>
    </w:lvl>
  </w:abstractNum>
  <w:abstractNum w:abstractNumId="30" w15:restartNumberingAfterBreak="0">
    <w:nsid w:val="281A1AE8"/>
    <w:multiLevelType w:val="multilevel"/>
    <w:tmpl w:val="D0D40496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1" w15:restartNumberingAfterBreak="0">
    <w:nsid w:val="28D22E5B"/>
    <w:multiLevelType w:val="multilevel"/>
    <w:tmpl w:val="2FE6024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211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3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33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39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248" w:hanging="1440"/>
      </w:pPr>
    </w:lvl>
  </w:abstractNum>
  <w:abstractNum w:abstractNumId="32" w15:restartNumberingAfterBreak="0">
    <w:nsid w:val="295440B0"/>
    <w:multiLevelType w:val="hybridMultilevel"/>
    <w:tmpl w:val="BCB6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B023220"/>
    <w:multiLevelType w:val="hybridMultilevel"/>
    <w:tmpl w:val="4D4E2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B0A5386"/>
    <w:multiLevelType w:val="multilevel"/>
    <w:tmpl w:val="26C600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2D4C6EC0"/>
    <w:multiLevelType w:val="multilevel"/>
    <w:tmpl w:val="0E644E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6" w15:restartNumberingAfterBreak="0">
    <w:nsid w:val="2DAB37E0"/>
    <w:multiLevelType w:val="hybridMultilevel"/>
    <w:tmpl w:val="9A42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E96636D"/>
    <w:multiLevelType w:val="hybridMultilevel"/>
    <w:tmpl w:val="9F2E53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2F2F5164"/>
    <w:multiLevelType w:val="hybridMultilevel"/>
    <w:tmpl w:val="5DC826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6B2AB7"/>
    <w:multiLevelType w:val="multilevel"/>
    <w:tmpl w:val="CA3E510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0" w15:restartNumberingAfterBreak="0">
    <w:nsid w:val="32D018E0"/>
    <w:multiLevelType w:val="hybridMultilevel"/>
    <w:tmpl w:val="291C5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D85511"/>
    <w:multiLevelType w:val="hybridMultilevel"/>
    <w:tmpl w:val="515CA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333C3586"/>
    <w:multiLevelType w:val="hybridMultilevel"/>
    <w:tmpl w:val="30AE0870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3" w15:restartNumberingAfterBreak="0">
    <w:nsid w:val="3388384B"/>
    <w:multiLevelType w:val="multilevel"/>
    <w:tmpl w:val="8CD2C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36A47523"/>
    <w:multiLevelType w:val="hybridMultilevel"/>
    <w:tmpl w:val="480AFA2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 w15:restartNumberingAfterBreak="0">
    <w:nsid w:val="37A31962"/>
    <w:multiLevelType w:val="hybridMultilevel"/>
    <w:tmpl w:val="17C43F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3B850F53"/>
    <w:multiLevelType w:val="hybridMultilevel"/>
    <w:tmpl w:val="3826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7B0ABA"/>
    <w:multiLevelType w:val="multilevel"/>
    <w:tmpl w:val="4ED46FC8"/>
    <w:styleLink w:val="WWNum3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Courier New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eastAsia="Times New Roman" w:cs="Courier New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Courier New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Courier New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Courier New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Courier New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Courier New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Courier New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Courier New"/>
      </w:rPr>
    </w:lvl>
  </w:abstractNum>
  <w:abstractNum w:abstractNumId="48" w15:restartNumberingAfterBreak="0">
    <w:nsid w:val="40596524"/>
    <w:multiLevelType w:val="multilevel"/>
    <w:tmpl w:val="D02231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49" w15:restartNumberingAfterBreak="0">
    <w:nsid w:val="4464776B"/>
    <w:multiLevelType w:val="hybridMultilevel"/>
    <w:tmpl w:val="6E7C242C"/>
    <w:lvl w:ilvl="0" w:tplc="04190001">
      <w:start w:val="1"/>
      <w:numFmt w:val="bullet"/>
      <w:lvlText w:val=""/>
      <w:lvlJc w:val="left"/>
      <w:pPr>
        <w:ind w:left="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50" w15:restartNumberingAfterBreak="0">
    <w:nsid w:val="45CF6C83"/>
    <w:multiLevelType w:val="hybridMultilevel"/>
    <w:tmpl w:val="7960D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D41E50"/>
    <w:multiLevelType w:val="hybridMultilevel"/>
    <w:tmpl w:val="2B329E40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2" w15:restartNumberingAfterBreak="0">
    <w:nsid w:val="45FC0F79"/>
    <w:multiLevelType w:val="hybridMultilevel"/>
    <w:tmpl w:val="7A6AAF6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45FC13A4"/>
    <w:multiLevelType w:val="hybridMultilevel"/>
    <w:tmpl w:val="DF16F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7457774"/>
    <w:multiLevelType w:val="hybridMultilevel"/>
    <w:tmpl w:val="0EE00AFA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5" w15:restartNumberingAfterBreak="0">
    <w:nsid w:val="489E1DEF"/>
    <w:multiLevelType w:val="hybridMultilevel"/>
    <w:tmpl w:val="FDC64B5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4A304A51"/>
    <w:multiLevelType w:val="multilevel"/>
    <w:tmpl w:val="A82C43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5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12" w:hanging="1080"/>
      </w:pPr>
      <w:rPr>
        <w:rFonts w:hint="default"/>
      </w:rPr>
    </w:lvl>
  </w:abstractNum>
  <w:abstractNum w:abstractNumId="57" w15:restartNumberingAfterBreak="0">
    <w:nsid w:val="4A380B83"/>
    <w:multiLevelType w:val="hybridMultilevel"/>
    <w:tmpl w:val="CA7EC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4D061D55"/>
    <w:multiLevelType w:val="hybridMultilevel"/>
    <w:tmpl w:val="13585BFE"/>
    <w:lvl w:ilvl="0" w:tplc="B27857C8">
      <w:start w:val="1"/>
      <w:numFmt w:val="bullet"/>
      <w:lvlText w:val=""/>
      <w:lvlJc w:val="left"/>
      <w:pPr>
        <w:ind w:left="33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59" w15:restartNumberingAfterBreak="0">
    <w:nsid w:val="4D2D7BBE"/>
    <w:multiLevelType w:val="hybridMultilevel"/>
    <w:tmpl w:val="F6DC1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E7703AD"/>
    <w:multiLevelType w:val="hybridMultilevel"/>
    <w:tmpl w:val="0D1EBBFA"/>
    <w:lvl w:ilvl="0" w:tplc="6BA8991E">
      <w:start w:val="1000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01455AE"/>
    <w:multiLevelType w:val="hybridMultilevel"/>
    <w:tmpl w:val="1C1E24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51503924"/>
    <w:multiLevelType w:val="hybridMultilevel"/>
    <w:tmpl w:val="28CA45B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3" w15:restartNumberingAfterBreak="0">
    <w:nsid w:val="52955B7C"/>
    <w:multiLevelType w:val="hybridMultilevel"/>
    <w:tmpl w:val="7BAAC47A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4" w15:restartNumberingAfterBreak="0">
    <w:nsid w:val="54E21F88"/>
    <w:multiLevelType w:val="hybridMultilevel"/>
    <w:tmpl w:val="EF7E5F50"/>
    <w:lvl w:ilvl="0" w:tplc="F6CA2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6FA7E57"/>
    <w:multiLevelType w:val="hybridMultilevel"/>
    <w:tmpl w:val="9A2401F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6" w15:restartNumberingAfterBreak="0">
    <w:nsid w:val="58FC7389"/>
    <w:multiLevelType w:val="hybridMultilevel"/>
    <w:tmpl w:val="658624A8"/>
    <w:lvl w:ilvl="0" w:tplc="0BE84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8FE44E4"/>
    <w:multiLevelType w:val="multilevel"/>
    <w:tmpl w:val="FA0E97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4"/>
        <w:szCs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591F43B0"/>
    <w:multiLevelType w:val="multilevel"/>
    <w:tmpl w:val="CEE48DB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Courier New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eastAsia="Times New Roman" w:cs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69" w15:restartNumberingAfterBreak="0">
    <w:nsid w:val="59497FAB"/>
    <w:multiLevelType w:val="hybridMultilevel"/>
    <w:tmpl w:val="7096955E"/>
    <w:lvl w:ilvl="0" w:tplc="0419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70" w15:restartNumberingAfterBreak="0">
    <w:nsid w:val="5AB510B2"/>
    <w:multiLevelType w:val="multilevel"/>
    <w:tmpl w:val="6F9E946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5BD55558"/>
    <w:multiLevelType w:val="hybridMultilevel"/>
    <w:tmpl w:val="6F78AAB8"/>
    <w:lvl w:ilvl="0" w:tplc="06E6086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C5E46F6"/>
    <w:multiLevelType w:val="hybridMultilevel"/>
    <w:tmpl w:val="FBE29BA8"/>
    <w:lvl w:ilvl="0" w:tplc="116CDF16">
      <w:start w:val="1"/>
      <w:numFmt w:val="bullet"/>
      <w:lvlText w:val=""/>
      <w:lvlJc w:val="left"/>
      <w:pPr>
        <w:ind w:left="33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73" w15:restartNumberingAfterBreak="0">
    <w:nsid w:val="5CDF1853"/>
    <w:multiLevelType w:val="hybridMultilevel"/>
    <w:tmpl w:val="523A0E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4" w15:restartNumberingAfterBreak="0">
    <w:nsid w:val="5E6C300A"/>
    <w:multiLevelType w:val="hybridMultilevel"/>
    <w:tmpl w:val="DEDAFB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5F1E5C9B"/>
    <w:multiLevelType w:val="hybridMultilevel"/>
    <w:tmpl w:val="172695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5F3B37F9"/>
    <w:multiLevelType w:val="hybridMultilevel"/>
    <w:tmpl w:val="18360E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7" w15:restartNumberingAfterBreak="0">
    <w:nsid w:val="60346AD4"/>
    <w:multiLevelType w:val="hybridMultilevel"/>
    <w:tmpl w:val="58CCFD4A"/>
    <w:lvl w:ilvl="0" w:tplc="88DE3C4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 w15:restartNumberingAfterBreak="0">
    <w:nsid w:val="611C2CC3"/>
    <w:multiLevelType w:val="hybridMultilevel"/>
    <w:tmpl w:val="5DC826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1B414B6"/>
    <w:multiLevelType w:val="hybridMultilevel"/>
    <w:tmpl w:val="BF40B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32A19DB"/>
    <w:multiLevelType w:val="hybridMultilevel"/>
    <w:tmpl w:val="5442B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5984CB0"/>
    <w:multiLevelType w:val="hybridMultilevel"/>
    <w:tmpl w:val="4C0CE852"/>
    <w:lvl w:ilvl="0" w:tplc="1B8AD38E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2" w15:restartNumberingAfterBreak="0">
    <w:nsid w:val="672E26DD"/>
    <w:multiLevelType w:val="hybridMultilevel"/>
    <w:tmpl w:val="08502E4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3" w15:restartNumberingAfterBreak="0">
    <w:nsid w:val="697909CC"/>
    <w:multiLevelType w:val="hybridMultilevel"/>
    <w:tmpl w:val="5DC826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9855FF1"/>
    <w:multiLevelType w:val="hybridMultilevel"/>
    <w:tmpl w:val="AFDC01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5" w15:restartNumberingAfterBreak="0">
    <w:nsid w:val="6AC26D4C"/>
    <w:multiLevelType w:val="hybridMultilevel"/>
    <w:tmpl w:val="D11CBA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6" w15:restartNumberingAfterBreak="0">
    <w:nsid w:val="6C013D77"/>
    <w:multiLevelType w:val="hybridMultilevel"/>
    <w:tmpl w:val="A95A4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0068E7"/>
    <w:multiLevelType w:val="hybridMultilevel"/>
    <w:tmpl w:val="8536EA88"/>
    <w:lvl w:ilvl="0" w:tplc="272E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D214B6F"/>
    <w:multiLevelType w:val="hybridMultilevel"/>
    <w:tmpl w:val="2A623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 w15:restartNumberingAfterBreak="0">
    <w:nsid w:val="6D290A7D"/>
    <w:multiLevelType w:val="hybridMultilevel"/>
    <w:tmpl w:val="044EA770"/>
    <w:lvl w:ilvl="0" w:tplc="EEF60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E99338F"/>
    <w:multiLevelType w:val="multilevel"/>
    <w:tmpl w:val="493AA4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91" w15:restartNumberingAfterBreak="0">
    <w:nsid w:val="6ECD77E3"/>
    <w:multiLevelType w:val="hybridMultilevel"/>
    <w:tmpl w:val="EBA0F33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2" w15:restartNumberingAfterBreak="0">
    <w:nsid w:val="6EF1707B"/>
    <w:multiLevelType w:val="hybridMultilevel"/>
    <w:tmpl w:val="AFF247FE"/>
    <w:lvl w:ilvl="0" w:tplc="44C47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BA05B5"/>
    <w:multiLevelType w:val="hybridMultilevel"/>
    <w:tmpl w:val="0018E77A"/>
    <w:lvl w:ilvl="0" w:tplc="AF3AFAC4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719A6EB3"/>
    <w:multiLevelType w:val="hybridMultilevel"/>
    <w:tmpl w:val="5134A2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 w15:restartNumberingAfterBreak="0">
    <w:nsid w:val="72835B87"/>
    <w:multiLevelType w:val="hybridMultilevel"/>
    <w:tmpl w:val="C19E68BE"/>
    <w:lvl w:ilvl="0" w:tplc="0419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96" w15:restartNumberingAfterBreak="0">
    <w:nsid w:val="73F306E6"/>
    <w:multiLevelType w:val="hybridMultilevel"/>
    <w:tmpl w:val="A95C9EF0"/>
    <w:lvl w:ilvl="0" w:tplc="6FF45C1E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755A48A7"/>
    <w:multiLevelType w:val="multilevel"/>
    <w:tmpl w:val="F2EA99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75DB2F58"/>
    <w:multiLevelType w:val="hybridMultilevel"/>
    <w:tmpl w:val="EA8A3D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9" w15:restartNumberingAfterBreak="0">
    <w:nsid w:val="762B20BA"/>
    <w:multiLevelType w:val="hybridMultilevel"/>
    <w:tmpl w:val="0310C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0" w15:restartNumberingAfterBreak="0">
    <w:nsid w:val="788B34A9"/>
    <w:multiLevelType w:val="hybridMultilevel"/>
    <w:tmpl w:val="82F6B8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796D1BAF"/>
    <w:multiLevelType w:val="hybridMultilevel"/>
    <w:tmpl w:val="CD5269E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2" w15:restartNumberingAfterBreak="0">
    <w:nsid w:val="79EA5373"/>
    <w:multiLevelType w:val="hybridMultilevel"/>
    <w:tmpl w:val="7D328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AD46979"/>
    <w:multiLevelType w:val="hybridMultilevel"/>
    <w:tmpl w:val="875C4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AFA242A"/>
    <w:multiLevelType w:val="hybridMultilevel"/>
    <w:tmpl w:val="B3AE9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CB1593D"/>
    <w:multiLevelType w:val="hybridMultilevel"/>
    <w:tmpl w:val="CB147C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7CC85889"/>
    <w:multiLevelType w:val="hybridMultilevel"/>
    <w:tmpl w:val="171CE2E6"/>
    <w:lvl w:ilvl="0" w:tplc="04190001">
      <w:start w:val="1"/>
      <w:numFmt w:val="bullet"/>
      <w:lvlText w:val=""/>
      <w:lvlJc w:val="left"/>
      <w:pPr>
        <w:ind w:left="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107" w15:restartNumberingAfterBreak="0">
    <w:nsid w:val="7DDA5CB3"/>
    <w:multiLevelType w:val="hybridMultilevel"/>
    <w:tmpl w:val="A350DEDC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8" w15:restartNumberingAfterBreak="0">
    <w:nsid w:val="7E0551E2"/>
    <w:multiLevelType w:val="hybridMultilevel"/>
    <w:tmpl w:val="902C8360"/>
    <w:lvl w:ilvl="0" w:tplc="5762DC88">
      <w:start w:val="1"/>
      <w:numFmt w:val="bullet"/>
      <w:lvlText w:val=""/>
      <w:lvlJc w:val="left"/>
      <w:pPr>
        <w:ind w:left="33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109" w15:restartNumberingAfterBreak="0">
    <w:nsid w:val="7EAE1F56"/>
    <w:multiLevelType w:val="multilevel"/>
    <w:tmpl w:val="A3A6A2D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0" w15:restartNumberingAfterBreak="0">
    <w:nsid w:val="7F94300B"/>
    <w:multiLevelType w:val="hybridMultilevel"/>
    <w:tmpl w:val="A350DEDC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1" w15:restartNumberingAfterBreak="0">
    <w:nsid w:val="7FC3391C"/>
    <w:multiLevelType w:val="hybridMultilevel"/>
    <w:tmpl w:val="16BC6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347678">
    <w:abstractNumId w:val="43"/>
  </w:num>
  <w:num w:numId="2" w16cid:durableId="1485077682">
    <w:abstractNumId w:val="15"/>
  </w:num>
  <w:num w:numId="3" w16cid:durableId="107314904">
    <w:abstractNumId w:val="46"/>
  </w:num>
  <w:num w:numId="4" w16cid:durableId="6098391">
    <w:abstractNumId w:val="66"/>
  </w:num>
  <w:num w:numId="5" w16cid:durableId="899629398">
    <w:abstractNumId w:val="93"/>
  </w:num>
  <w:num w:numId="6" w16cid:durableId="1143426361">
    <w:abstractNumId w:val="71"/>
  </w:num>
  <w:num w:numId="7" w16cid:durableId="1315258194">
    <w:abstractNumId w:val="89"/>
  </w:num>
  <w:num w:numId="8" w16cid:durableId="1938438438">
    <w:abstractNumId w:val="96"/>
  </w:num>
  <w:num w:numId="9" w16cid:durableId="552472273">
    <w:abstractNumId w:val="18"/>
  </w:num>
  <w:num w:numId="10" w16cid:durableId="668867118">
    <w:abstractNumId w:val="68"/>
  </w:num>
  <w:num w:numId="11" w16cid:durableId="318776201">
    <w:abstractNumId w:val="47"/>
    <w:lvlOverride w:ilvl="1">
      <w:lvl w:ilvl="1">
        <w:start w:val="5"/>
        <w:numFmt w:val="decimal"/>
        <w:lvlText w:val="%1.%2"/>
        <w:lvlJc w:val="left"/>
        <w:pPr>
          <w:ind w:left="360" w:hanging="360"/>
        </w:pPr>
        <w:rPr>
          <w:rFonts w:eastAsia="Times New Roman" w:cs="Courier New"/>
        </w:rPr>
      </w:lvl>
    </w:lvlOverride>
  </w:num>
  <w:num w:numId="12" w16cid:durableId="1900893810">
    <w:abstractNumId w:val="39"/>
  </w:num>
  <w:num w:numId="13" w16cid:durableId="198976659">
    <w:abstractNumId w:val="70"/>
  </w:num>
  <w:num w:numId="14" w16cid:durableId="1660770867">
    <w:abstractNumId w:val="109"/>
  </w:num>
  <w:num w:numId="15" w16cid:durableId="482045112">
    <w:abstractNumId w:val="29"/>
  </w:num>
  <w:num w:numId="16" w16cid:durableId="346560682">
    <w:abstractNumId w:val="2"/>
  </w:num>
  <w:num w:numId="17" w16cid:durableId="1498612103">
    <w:abstractNumId w:val="35"/>
  </w:num>
  <w:num w:numId="18" w16cid:durableId="1436024943">
    <w:abstractNumId w:val="24"/>
  </w:num>
  <w:num w:numId="19" w16cid:durableId="1348481316">
    <w:abstractNumId w:val="9"/>
  </w:num>
  <w:num w:numId="20" w16cid:durableId="1961456225">
    <w:abstractNumId w:val="47"/>
    <w:lvlOverride w:ilvl="0">
      <w:lvl w:ilvl="0">
        <w:numFmt w:val="decimal"/>
        <w:lvlText w:val=""/>
        <w:lvlJc w:val="left"/>
      </w:lvl>
    </w:lvlOverride>
    <w:lvlOverride w:ilvl="1">
      <w:lvl w:ilvl="1">
        <w:start w:val="5"/>
        <w:numFmt w:val="decimal"/>
        <w:lvlText w:val="%1.%2"/>
        <w:lvlJc w:val="left"/>
        <w:pPr>
          <w:ind w:left="360" w:hanging="360"/>
        </w:pPr>
        <w:rPr>
          <w:rFonts w:eastAsia="Times New Roman" w:cs="Courier New"/>
        </w:rPr>
      </w:lvl>
    </w:lvlOverride>
  </w:num>
  <w:num w:numId="21" w16cid:durableId="1321735306">
    <w:abstractNumId w:val="34"/>
  </w:num>
  <w:num w:numId="22" w16cid:durableId="866874796">
    <w:abstractNumId w:val="67"/>
  </w:num>
  <w:num w:numId="23" w16cid:durableId="416245643">
    <w:abstractNumId w:val="97"/>
  </w:num>
  <w:num w:numId="24" w16cid:durableId="221643063">
    <w:abstractNumId w:val="90"/>
  </w:num>
  <w:num w:numId="25" w16cid:durableId="1298490776">
    <w:abstractNumId w:val="48"/>
  </w:num>
  <w:num w:numId="26" w16cid:durableId="1096751808">
    <w:abstractNumId w:val="47"/>
  </w:num>
  <w:num w:numId="27" w16cid:durableId="12653622">
    <w:abstractNumId w:val="56"/>
  </w:num>
  <w:num w:numId="28" w16cid:durableId="272635382">
    <w:abstractNumId w:val="4"/>
  </w:num>
  <w:num w:numId="29" w16cid:durableId="574366109">
    <w:abstractNumId w:val="64"/>
  </w:num>
  <w:num w:numId="30" w16cid:durableId="1004089609">
    <w:abstractNumId w:val="87"/>
  </w:num>
  <w:num w:numId="31" w16cid:durableId="1504667164">
    <w:abstractNumId w:val="25"/>
  </w:num>
  <w:num w:numId="32" w16cid:durableId="498732924">
    <w:abstractNumId w:val="21"/>
  </w:num>
  <w:num w:numId="33" w16cid:durableId="996693593">
    <w:abstractNumId w:val="31"/>
  </w:num>
  <w:num w:numId="34" w16cid:durableId="1867209502">
    <w:abstractNumId w:val="22"/>
  </w:num>
  <w:num w:numId="35" w16cid:durableId="1701783600">
    <w:abstractNumId w:val="81"/>
  </w:num>
  <w:num w:numId="36" w16cid:durableId="1707218765">
    <w:abstractNumId w:val="92"/>
  </w:num>
  <w:num w:numId="37" w16cid:durableId="600989172">
    <w:abstractNumId w:val="0"/>
  </w:num>
  <w:num w:numId="38" w16cid:durableId="427623130">
    <w:abstractNumId w:val="86"/>
  </w:num>
  <w:num w:numId="39" w16cid:durableId="444661879">
    <w:abstractNumId w:val="60"/>
  </w:num>
  <w:num w:numId="40" w16cid:durableId="281885373">
    <w:abstractNumId w:val="105"/>
  </w:num>
  <w:num w:numId="41" w16cid:durableId="498621441">
    <w:abstractNumId w:val="19"/>
  </w:num>
  <w:num w:numId="42" w16cid:durableId="1427656241">
    <w:abstractNumId w:val="26"/>
  </w:num>
  <w:num w:numId="43" w16cid:durableId="1942293280">
    <w:abstractNumId w:val="73"/>
  </w:num>
  <w:num w:numId="44" w16cid:durableId="204951591">
    <w:abstractNumId w:val="3"/>
  </w:num>
  <w:num w:numId="45" w16cid:durableId="519197822">
    <w:abstractNumId w:val="30"/>
  </w:num>
  <w:num w:numId="46" w16cid:durableId="1010982280">
    <w:abstractNumId w:val="104"/>
  </w:num>
  <w:num w:numId="47" w16cid:durableId="1977103580">
    <w:abstractNumId w:val="103"/>
  </w:num>
  <w:num w:numId="48" w16cid:durableId="707099028">
    <w:abstractNumId w:val="79"/>
  </w:num>
  <w:num w:numId="49" w16cid:durableId="1877158744">
    <w:abstractNumId w:val="32"/>
  </w:num>
  <w:num w:numId="50" w16cid:durableId="273751115">
    <w:abstractNumId w:val="91"/>
  </w:num>
  <w:num w:numId="51" w16cid:durableId="769088767">
    <w:abstractNumId w:val="36"/>
  </w:num>
  <w:num w:numId="52" w16cid:durableId="1649701060">
    <w:abstractNumId w:val="11"/>
  </w:num>
  <w:num w:numId="53" w16cid:durableId="1579635387">
    <w:abstractNumId w:val="44"/>
  </w:num>
  <w:num w:numId="54" w16cid:durableId="581720419">
    <w:abstractNumId w:val="23"/>
  </w:num>
  <w:num w:numId="55" w16cid:durableId="60442462">
    <w:abstractNumId w:val="111"/>
  </w:num>
  <w:num w:numId="56" w16cid:durableId="826894314">
    <w:abstractNumId w:val="37"/>
  </w:num>
  <w:num w:numId="57" w16cid:durableId="1204832666">
    <w:abstractNumId w:val="13"/>
  </w:num>
  <w:num w:numId="58" w16cid:durableId="1722630578">
    <w:abstractNumId w:val="110"/>
  </w:num>
  <w:num w:numId="59" w16cid:durableId="2142770558">
    <w:abstractNumId w:val="107"/>
  </w:num>
  <w:num w:numId="60" w16cid:durableId="883836732">
    <w:abstractNumId w:val="17"/>
  </w:num>
  <w:num w:numId="61" w16cid:durableId="126750847">
    <w:abstractNumId w:val="50"/>
  </w:num>
  <w:num w:numId="62" w16cid:durableId="410085783">
    <w:abstractNumId w:val="53"/>
  </w:num>
  <w:num w:numId="63" w16cid:durableId="134029063">
    <w:abstractNumId w:val="27"/>
  </w:num>
  <w:num w:numId="64" w16cid:durableId="349918206">
    <w:abstractNumId w:val="80"/>
  </w:num>
  <w:num w:numId="65" w16cid:durableId="2010280993">
    <w:abstractNumId w:val="74"/>
  </w:num>
  <w:num w:numId="66" w16cid:durableId="1680959915">
    <w:abstractNumId w:val="85"/>
  </w:num>
  <w:num w:numId="67" w16cid:durableId="198395450">
    <w:abstractNumId w:val="45"/>
  </w:num>
  <w:num w:numId="68" w16cid:durableId="1703362860">
    <w:abstractNumId w:val="88"/>
  </w:num>
  <w:num w:numId="69" w16cid:durableId="1738435379">
    <w:abstractNumId w:val="99"/>
  </w:num>
  <w:num w:numId="70" w16cid:durableId="1089472612">
    <w:abstractNumId w:val="41"/>
  </w:num>
  <w:num w:numId="71" w16cid:durableId="437912391">
    <w:abstractNumId w:val="101"/>
  </w:num>
  <w:num w:numId="72" w16cid:durableId="1729065985">
    <w:abstractNumId w:val="82"/>
  </w:num>
  <w:num w:numId="73" w16cid:durableId="155220929">
    <w:abstractNumId w:val="95"/>
  </w:num>
  <w:num w:numId="74" w16cid:durableId="1797870205">
    <w:abstractNumId w:val="8"/>
  </w:num>
  <w:num w:numId="75" w16cid:durableId="1246300496">
    <w:abstractNumId w:val="98"/>
  </w:num>
  <w:num w:numId="76" w16cid:durableId="1647660102">
    <w:abstractNumId w:val="84"/>
  </w:num>
  <w:num w:numId="77" w16cid:durableId="1496074190">
    <w:abstractNumId w:val="10"/>
  </w:num>
  <w:num w:numId="78" w16cid:durableId="1779789915">
    <w:abstractNumId w:val="40"/>
  </w:num>
  <w:num w:numId="79" w16cid:durableId="266430595">
    <w:abstractNumId w:val="102"/>
  </w:num>
  <w:num w:numId="80" w16cid:durableId="606498109">
    <w:abstractNumId w:val="33"/>
  </w:num>
  <w:num w:numId="81" w16cid:durableId="170679573">
    <w:abstractNumId w:val="61"/>
  </w:num>
  <w:num w:numId="82" w16cid:durableId="1221405291">
    <w:abstractNumId w:val="5"/>
  </w:num>
  <w:num w:numId="83" w16cid:durableId="57825571">
    <w:abstractNumId w:val="75"/>
  </w:num>
  <w:num w:numId="84" w16cid:durableId="1505432522">
    <w:abstractNumId w:val="14"/>
  </w:num>
  <w:num w:numId="85" w16cid:durableId="1310672132">
    <w:abstractNumId w:val="1"/>
  </w:num>
  <w:num w:numId="86" w16cid:durableId="2120173056">
    <w:abstractNumId w:val="76"/>
  </w:num>
  <w:num w:numId="87" w16cid:durableId="1039017805">
    <w:abstractNumId w:val="65"/>
  </w:num>
  <w:num w:numId="88" w16cid:durableId="1670251370">
    <w:abstractNumId w:val="77"/>
  </w:num>
  <w:num w:numId="89" w16cid:durableId="831867900">
    <w:abstractNumId w:val="59"/>
  </w:num>
  <w:num w:numId="90" w16cid:durableId="1466043502">
    <w:abstractNumId w:val="54"/>
  </w:num>
  <w:num w:numId="91" w16cid:durableId="245114486">
    <w:abstractNumId w:val="63"/>
  </w:num>
  <w:num w:numId="92" w16cid:durableId="898633926">
    <w:abstractNumId w:val="51"/>
  </w:num>
  <w:num w:numId="93" w16cid:durableId="756364034">
    <w:abstractNumId w:val="49"/>
  </w:num>
  <w:num w:numId="94" w16cid:durableId="59718354">
    <w:abstractNumId w:val="106"/>
  </w:num>
  <w:num w:numId="95" w16cid:durableId="1019699118">
    <w:abstractNumId w:val="7"/>
  </w:num>
  <w:num w:numId="96" w16cid:durableId="1576864180">
    <w:abstractNumId w:val="20"/>
  </w:num>
  <w:num w:numId="97" w16cid:durableId="1679847370">
    <w:abstractNumId w:val="12"/>
  </w:num>
  <w:num w:numId="98" w16cid:durableId="1748380366">
    <w:abstractNumId w:val="16"/>
  </w:num>
  <w:num w:numId="99" w16cid:durableId="1664121178">
    <w:abstractNumId w:val="69"/>
  </w:num>
  <w:num w:numId="100" w16cid:durableId="1227761426">
    <w:abstractNumId w:val="38"/>
  </w:num>
  <w:num w:numId="101" w16cid:durableId="242957058">
    <w:abstractNumId w:val="83"/>
  </w:num>
  <w:num w:numId="102" w16cid:durableId="2120636262">
    <w:abstractNumId w:val="78"/>
  </w:num>
  <w:num w:numId="103" w16cid:durableId="1065834429">
    <w:abstractNumId w:val="57"/>
  </w:num>
  <w:num w:numId="104" w16cid:durableId="1188182852">
    <w:abstractNumId w:val="52"/>
  </w:num>
  <w:num w:numId="105" w16cid:durableId="1584948915">
    <w:abstractNumId w:val="55"/>
  </w:num>
  <w:num w:numId="106" w16cid:durableId="542713373">
    <w:abstractNumId w:val="6"/>
  </w:num>
  <w:num w:numId="107" w16cid:durableId="1463037277">
    <w:abstractNumId w:val="28"/>
  </w:num>
  <w:num w:numId="108" w16cid:durableId="1968536748">
    <w:abstractNumId w:val="100"/>
  </w:num>
  <w:num w:numId="109" w16cid:durableId="669452929">
    <w:abstractNumId w:val="94"/>
  </w:num>
  <w:num w:numId="110" w16cid:durableId="980966454">
    <w:abstractNumId w:val="62"/>
  </w:num>
  <w:num w:numId="111" w16cid:durableId="1244531121">
    <w:abstractNumId w:val="42"/>
  </w:num>
  <w:num w:numId="112" w16cid:durableId="103572281">
    <w:abstractNumId w:val="72"/>
  </w:num>
  <w:num w:numId="113" w16cid:durableId="1242831287">
    <w:abstractNumId w:val="108"/>
  </w:num>
  <w:num w:numId="114" w16cid:durableId="908229726">
    <w:abstractNumId w:val="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96"/>
    <w:rsid w:val="00001125"/>
    <w:rsid w:val="000024DC"/>
    <w:rsid w:val="000044CB"/>
    <w:rsid w:val="00005586"/>
    <w:rsid w:val="00007C5A"/>
    <w:rsid w:val="00010B3A"/>
    <w:rsid w:val="0001104D"/>
    <w:rsid w:val="00012466"/>
    <w:rsid w:val="00014C2A"/>
    <w:rsid w:val="000152FA"/>
    <w:rsid w:val="0002004B"/>
    <w:rsid w:val="00021523"/>
    <w:rsid w:val="0002152B"/>
    <w:rsid w:val="00031FB0"/>
    <w:rsid w:val="00034383"/>
    <w:rsid w:val="0003450D"/>
    <w:rsid w:val="00034F25"/>
    <w:rsid w:val="00035F45"/>
    <w:rsid w:val="000406CF"/>
    <w:rsid w:val="00040B38"/>
    <w:rsid w:val="000439A5"/>
    <w:rsid w:val="00050C07"/>
    <w:rsid w:val="000525C7"/>
    <w:rsid w:val="00052BF0"/>
    <w:rsid w:val="00052E64"/>
    <w:rsid w:val="00053760"/>
    <w:rsid w:val="00056EAE"/>
    <w:rsid w:val="0006257A"/>
    <w:rsid w:val="00073124"/>
    <w:rsid w:val="00073A3A"/>
    <w:rsid w:val="000744CE"/>
    <w:rsid w:val="000768DC"/>
    <w:rsid w:val="000869EF"/>
    <w:rsid w:val="00087279"/>
    <w:rsid w:val="00091735"/>
    <w:rsid w:val="00091A9B"/>
    <w:rsid w:val="000A1146"/>
    <w:rsid w:val="000A3EA1"/>
    <w:rsid w:val="000A3FF0"/>
    <w:rsid w:val="000A51C5"/>
    <w:rsid w:val="000B0E6E"/>
    <w:rsid w:val="000B11C3"/>
    <w:rsid w:val="000B13AE"/>
    <w:rsid w:val="000B4E46"/>
    <w:rsid w:val="000B6408"/>
    <w:rsid w:val="000C0C17"/>
    <w:rsid w:val="000C403A"/>
    <w:rsid w:val="000D08FE"/>
    <w:rsid w:val="000D5485"/>
    <w:rsid w:val="000D5ECF"/>
    <w:rsid w:val="000D625F"/>
    <w:rsid w:val="000E068F"/>
    <w:rsid w:val="000E76D4"/>
    <w:rsid w:val="000F034F"/>
    <w:rsid w:val="000F414E"/>
    <w:rsid w:val="000F5313"/>
    <w:rsid w:val="00100F22"/>
    <w:rsid w:val="00102BD6"/>
    <w:rsid w:val="00105854"/>
    <w:rsid w:val="00105F9C"/>
    <w:rsid w:val="0010773B"/>
    <w:rsid w:val="0011017B"/>
    <w:rsid w:val="00113B65"/>
    <w:rsid w:val="0011475E"/>
    <w:rsid w:val="00115134"/>
    <w:rsid w:val="001175EC"/>
    <w:rsid w:val="00117B17"/>
    <w:rsid w:val="001205CF"/>
    <w:rsid w:val="001205FA"/>
    <w:rsid w:val="00121C14"/>
    <w:rsid w:val="0012721E"/>
    <w:rsid w:val="00132D91"/>
    <w:rsid w:val="0013317A"/>
    <w:rsid w:val="00136742"/>
    <w:rsid w:val="00140E1B"/>
    <w:rsid w:val="00141E73"/>
    <w:rsid w:val="00142321"/>
    <w:rsid w:val="0014390B"/>
    <w:rsid w:val="00143FCF"/>
    <w:rsid w:val="00144B1F"/>
    <w:rsid w:val="001469D9"/>
    <w:rsid w:val="00147E56"/>
    <w:rsid w:val="001525BC"/>
    <w:rsid w:val="00152E73"/>
    <w:rsid w:val="001564C5"/>
    <w:rsid w:val="00160668"/>
    <w:rsid w:val="00161DCE"/>
    <w:rsid w:val="0016660A"/>
    <w:rsid w:val="001668EF"/>
    <w:rsid w:val="00167A11"/>
    <w:rsid w:val="001700C4"/>
    <w:rsid w:val="00172E66"/>
    <w:rsid w:val="001739F8"/>
    <w:rsid w:val="0018265A"/>
    <w:rsid w:val="001831B1"/>
    <w:rsid w:val="001877E3"/>
    <w:rsid w:val="001901ED"/>
    <w:rsid w:val="00190E6C"/>
    <w:rsid w:val="001913AE"/>
    <w:rsid w:val="00191B74"/>
    <w:rsid w:val="001924EE"/>
    <w:rsid w:val="001A657D"/>
    <w:rsid w:val="001B11BB"/>
    <w:rsid w:val="001B192D"/>
    <w:rsid w:val="001B34CE"/>
    <w:rsid w:val="001B4824"/>
    <w:rsid w:val="001B6F03"/>
    <w:rsid w:val="001B775D"/>
    <w:rsid w:val="001B7A24"/>
    <w:rsid w:val="001C10C6"/>
    <w:rsid w:val="001C24F3"/>
    <w:rsid w:val="001C51C4"/>
    <w:rsid w:val="001C7B0A"/>
    <w:rsid w:val="001D413D"/>
    <w:rsid w:val="001D4658"/>
    <w:rsid w:val="001D6686"/>
    <w:rsid w:val="001D7696"/>
    <w:rsid w:val="001D7F27"/>
    <w:rsid w:val="001E2C38"/>
    <w:rsid w:val="001E3170"/>
    <w:rsid w:val="001E3566"/>
    <w:rsid w:val="001E666E"/>
    <w:rsid w:val="001E67CA"/>
    <w:rsid w:val="001E6B58"/>
    <w:rsid w:val="001F1D5C"/>
    <w:rsid w:val="001F6D67"/>
    <w:rsid w:val="001F7F3F"/>
    <w:rsid w:val="00200987"/>
    <w:rsid w:val="0020213E"/>
    <w:rsid w:val="0020225B"/>
    <w:rsid w:val="00203045"/>
    <w:rsid w:val="002034B5"/>
    <w:rsid w:val="00207114"/>
    <w:rsid w:val="002116C0"/>
    <w:rsid w:val="00211A91"/>
    <w:rsid w:val="00216C55"/>
    <w:rsid w:val="00222A18"/>
    <w:rsid w:val="00231634"/>
    <w:rsid w:val="0023184D"/>
    <w:rsid w:val="0023306F"/>
    <w:rsid w:val="00243A8E"/>
    <w:rsid w:val="00246341"/>
    <w:rsid w:val="002464FD"/>
    <w:rsid w:val="00251C6D"/>
    <w:rsid w:val="00254703"/>
    <w:rsid w:val="00257DE5"/>
    <w:rsid w:val="00260A7E"/>
    <w:rsid w:val="00260DB1"/>
    <w:rsid w:val="002656AA"/>
    <w:rsid w:val="002674BD"/>
    <w:rsid w:val="002679E9"/>
    <w:rsid w:val="002733E7"/>
    <w:rsid w:val="00280CCA"/>
    <w:rsid w:val="00282B5F"/>
    <w:rsid w:val="002832A8"/>
    <w:rsid w:val="00284EBC"/>
    <w:rsid w:val="0028512F"/>
    <w:rsid w:val="002855B1"/>
    <w:rsid w:val="00285C5C"/>
    <w:rsid w:val="00287E12"/>
    <w:rsid w:val="00290E6C"/>
    <w:rsid w:val="00292B11"/>
    <w:rsid w:val="002938E1"/>
    <w:rsid w:val="0029570C"/>
    <w:rsid w:val="002961EB"/>
    <w:rsid w:val="002963ED"/>
    <w:rsid w:val="002A038A"/>
    <w:rsid w:val="002A4244"/>
    <w:rsid w:val="002A4A98"/>
    <w:rsid w:val="002B3744"/>
    <w:rsid w:val="002B40FD"/>
    <w:rsid w:val="002C2E1F"/>
    <w:rsid w:val="002C5A05"/>
    <w:rsid w:val="002D0040"/>
    <w:rsid w:val="002D73E6"/>
    <w:rsid w:val="002E06E9"/>
    <w:rsid w:val="002E1045"/>
    <w:rsid w:val="002E1F21"/>
    <w:rsid w:val="002E2781"/>
    <w:rsid w:val="002E3E1F"/>
    <w:rsid w:val="002E41F0"/>
    <w:rsid w:val="002E53EB"/>
    <w:rsid w:val="002E63C1"/>
    <w:rsid w:val="002F08EE"/>
    <w:rsid w:val="002F0B35"/>
    <w:rsid w:val="002F3296"/>
    <w:rsid w:val="002F3B5E"/>
    <w:rsid w:val="002F7F84"/>
    <w:rsid w:val="00304769"/>
    <w:rsid w:val="003058E1"/>
    <w:rsid w:val="003068FB"/>
    <w:rsid w:val="00311438"/>
    <w:rsid w:val="00312006"/>
    <w:rsid w:val="003129D4"/>
    <w:rsid w:val="003129E4"/>
    <w:rsid w:val="003138C5"/>
    <w:rsid w:val="00313D93"/>
    <w:rsid w:val="0031429E"/>
    <w:rsid w:val="00316D38"/>
    <w:rsid w:val="00317D6C"/>
    <w:rsid w:val="00320759"/>
    <w:rsid w:val="0032681A"/>
    <w:rsid w:val="003272F6"/>
    <w:rsid w:val="003309E2"/>
    <w:rsid w:val="00332293"/>
    <w:rsid w:val="00336412"/>
    <w:rsid w:val="00337615"/>
    <w:rsid w:val="0034291F"/>
    <w:rsid w:val="00343660"/>
    <w:rsid w:val="00343EC0"/>
    <w:rsid w:val="00355E94"/>
    <w:rsid w:val="00357039"/>
    <w:rsid w:val="003602AB"/>
    <w:rsid w:val="00373065"/>
    <w:rsid w:val="00375CE7"/>
    <w:rsid w:val="00376E73"/>
    <w:rsid w:val="00380BA4"/>
    <w:rsid w:val="0038191B"/>
    <w:rsid w:val="003866BC"/>
    <w:rsid w:val="00387D9D"/>
    <w:rsid w:val="00390818"/>
    <w:rsid w:val="003908B1"/>
    <w:rsid w:val="00391BDB"/>
    <w:rsid w:val="00393598"/>
    <w:rsid w:val="00395E11"/>
    <w:rsid w:val="00396850"/>
    <w:rsid w:val="003A0216"/>
    <w:rsid w:val="003A4409"/>
    <w:rsid w:val="003A6640"/>
    <w:rsid w:val="003B087E"/>
    <w:rsid w:val="003B2217"/>
    <w:rsid w:val="003B2B3A"/>
    <w:rsid w:val="003B461C"/>
    <w:rsid w:val="003B5CC9"/>
    <w:rsid w:val="003C1BA6"/>
    <w:rsid w:val="003C321F"/>
    <w:rsid w:val="003C3B9E"/>
    <w:rsid w:val="003C4D76"/>
    <w:rsid w:val="003C55D3"/>
    <w:rsid w:val="003C59ED"/>
    <w:rsid w:val="003C5DDF"/>
    <w:rsid w:val="003D00CD"/>
    <w:rsid w:val="003D128D"/>
    <w:rsid w:val="003D23E8"/>
    <w:rsid w:val="003D2794"/>
    <w:rsid w:val="003D2F9B"/>
    <w:rsid w:val="003D55E1"/>
    <w:rsid w:val="003D6BAB"/>
    <w:rsid w:val="003D7327"/>
    <w:rsid w:val="003E2F01"/>
    <w:rsid w:val="003E38E2"/>
    <w:rsid w:val="003E39FF"/>
    <w:rsid w:val="003E607E"/>
    <w:rsid w:val="003E645D"/>
    <w:rsid w:val="003E764C"/>
    <w:rsid w:val="003E79AA"/>
    <w:rsid w:val="003F1F2E"/>
    <w:rsid w:val="003F298E"/>
    <w:rsid w:val="003F3CCC"/>
    <w:rsid w:val="003F56AE"/>
    <w:rsid w:val="003F6745"/>
    <w:rsid w:val="003F7ADE"/>
    <w:rsid w:val="004010CF"/>
    <w:rsid w:val="0040177B"/>
    <w:rsid w:val="00407ED6"/>
    <w:rsid w:val="00411A32"/>
    <w:rsid w:val="00414167"/>
    <w:rsid w:val="00420B57"/>
    <w:rsid w:val="0042167C"/>
    <w:rsid w:val="00427557"/>
    <w:rsid w:val="00436CB7"/>
    <w:rsid w:val="00436ECA"/>
    <w:rsid w:val="0044793C"/>
    <w:rsid w:val="00451920"/>
    <w:rsid w:val="00451C96"/>
    <w:rsid w:val="004528FC"/>
    <w:rsid w:val="00452FD1"/>
    <w:rsid w:val="00461681"/>
    <w:rsid w:val="0046391F"/>
    <w:rsid w:val="00464CB5"/>
    <w:rsid w:val="00465C9A"/>
    <w:rsid w:val="004665EE"/>
    <w:rsid w:val="0046712C"/>
    <w:rsid w:val="00467596"/>
    <w:rsid w:val="0047084F"/>
    <w:rsid w:val="00471F24"/>
    <w:rsid w:val="00476AD1"/>
    <w:rsid w:val="004818F7"/>
    <w:rsid w:val="00481A1C"/>
    <w:rsid w:val="00481E13"/>
    <w:rsid w:val="00482539"/>
    <w:rsid w:val="00483260"/>
    <w:rsid w:val="00483A84"/>
    <w:rsid w:val="00483DA9"/>
    <w:rsid w:val="00485CED"/>
    <w:rsid w:val="00486447"/>
    <w:rsid w:val="00495E00"/>
    <w:rsid w:val="00496207"/>
    <w:rsid w:val="0049684A"/>
    <w:rsid w:val="004968FE"/>
    <w:rsid w:val="004A1CFC"/>
    <w:rsid w:val="004A292C"/>
    <w:rsid w:val="004A3A08"/>
    <w:rsid w:val="004A4E01"/>
    <w:rsid w:val="004A538C"/>
    <w:rsid w:val="004A5DFB"/>
    <w:rsid w:val="004B2808"/>
    <w:rsid w:val="004B4005"/>
    <w:rsid w:val="004B7FE9"/>
    <w:rsid w:val="004C1F8C"/>
    <w:rsid w:val="004C5114"/>
    <w:rsid w:val="004C53D7"/>
    <w:rsid w:val="004C6070"/>
    <w:rsid w:val="004D0C7E"/>
    <w:rsid w:val="004D1663"/>
    <w:rsid w:val="004D3247"/>
    <w:rsid w:val="004D4C29"/>
    <w:rsid w:val="004D6921"/>
    <w:rsid w:val="004E1974"/>
    <w:rsid w:val="004E210C"/>
    <w:rsid w:val="004E68F2"/>
    <w:rsid w:val="004F29C4"/>
    <w:rsid w:val="004F4642"/>
    <w:rsid w:val="004F4AC9"/>
    <w:rsid w:val="004F4FFF"/>
    <w:rsid w:val="00502E50"/>
    <w:rsid w:val="00505D07"/>
    <w:rsid w:val="00505E6D"/>
    <w:rsid w:val="00507FF0"/>
    <w:rsid w:val="00516C79"/>
    <w:rsid w:val="005174ED"/>
    <w:rsid w:val="00521976"/>
    <w:rsid w:val="00522E41"/>
    <w:rsid w:val="00532707"/>
    <w:rsid w:val="00533510"/>
    <w:rsid w:val="00535BFD"/>
    <w:rsid w:val="0054098A"/>
    <w:rsid w:val="00541B7D"/>
    <w:rsid w:val="00544166"/>
    <w:rsid w:val="00545C00"/>
    <w:rsid w:val="0054606F"/>
    <w:rsid w:val="0054710D"/>
    <w:rsid w:val="00551EFE"/>
    <w:rsid w:val="0055281A"/>
    <w:rsid w:val="00554FF4"/>
    <w:rsid w:val="0055598A"/>
    <w:rsid w:val="00555EC1"/>
    <w:rsid w:val="005617FD"/>
    <w:rsid w:val="00563688"/>
    <w:rsid w:val="00563A81"/>
    <w:rsid w:val="00564FD7"/>
    <w:rsid w:val="005668CC"/>
    <w:rsid w:val="00572383"/>
    <w:rsid w:val="0057768D"/>
    <w:rsid w:val="00580281"/>
    <w:rsid w:val="005851F7"/>
    <w:rsid w:val="00585847"/>
    <w:rsid w:val="00590F81"/>
    <w:rsid w:val="00591F62"/>
    <w:rsid w:val="00592AB0"/>
    <w:rsid w:val="00594DEA"/>
    <w:rsid w:val="00595CDB"/>
    <w:rsid w:val="005A3043"/>
    <w:rsid w:val="005B0B0A"/>
    <w:rsid w:val="005B188D"/>
    <w:rsid w:val="005B33E6"/>
    <w:rsid w:val="005B385D"/>
    <w:rsid w:val="005B4A28"/>
    <w:rsid w:val="005B4FF6"/>
    <w:rsid w:val="005C1D73"/>
    <w:rsid w:val="005C2CA9"/>
    <w:rsid w:val="005C2E35"/>
    <w:rsid w:val="005C424C"/>
    <w:rsid w:val="005C53D4"/>
    <w:rsid w:val="005C5C47"/>
    <w:rsid w:val="005D1539"/>
    <w:rsid w:val="005D21F4"/>
    <w:rsid w:val="005D2753"/>
    <w:rsid w:val="005D4F0C"/>
    <w:rsid w:val="005E162F"/>
    <w:rsid w:val="005E2543"/>
    <w:rsid w:val="005E5146"/>
    <w:rsid w:val="005F2CAA"/>
    <w:rsid w:val="005F3D1A"/>
    <w:rsid w:val="005F515B"/>
    <w:rsid w:val="005F6EA2"/>
    <w:rsid w:val="005F79DC"/>
    <w:rsid w:val="00600B28"/>
    <w:rsid w:val="00603121"/>
    <w:rsid w:val="0060582F"/>
    <w:rsid w:val="00606D19"/>
    <w:rsid w:val="00607094"/>
    <w:rsid w:val="00607391"/>
    <w:rsid w:val="00607691"/>
    <w:rsid w:val="00611951"/>
    <w:rsid w:val="006140FB"/>
    <w:rsid w:val="006201A9"/>
    <w:rsid w:val="00621C41"/>
    <w:rsid w:val="006229E2"/>
    <w:rsid w:val="0063265D"/>
    <w:rsid w:val="00633777"/>
    <w:rsid w:val="006377F7"/>
    <w:rsid w:val="0064219A"/>
    <w:rsid w:val="00642CB2"/>
    <w:rsid w:val="00646D8B"/>
    <w:rsid w:val="00650337"/>
    <w:rsid w:val="00650EB0"/>
    <w:rsid w:val="00651513"/>
    <w:rsid w:val="006542F3"/>
    <w:rsid w:val="00657918"/>
    <w:rsid w:val="00661E52"/>
    <w:rsid w:val="00662200"/>
    <w:rsid w:val="0066281A"/>
    <w:rsid w:val="00662ACC"/>
    <w:rsid w:val="006647A1"/>
    <w:rsid w:val="00664842"/>
    <w:rsid w:val="006653FE"/>
    <w:rsid w:val="006705BC"/>
    <w:rsid w:val="00670A22"/>
    <w:rsid w:val="00671C91"/>
    <w:rsid w:val="00673180"/>
    <w:rsid w:val="00674535"/>
    <w:rsid w:val="00674A11"/>
    <w:rsid w:val="00685131"/>
    <w:rsid w:val="00685AC8"/>
    <w:rsid w:val="00685E78"/>
    <w:rsid w:val="0069195F"/>
    <w:rsid w:val="00692499"/>
    <w:rsid w:val="00694E96"/>
    <w:rsid w:val="00695E09"/>
    <w:rsid w:val="006A0342"/>
    <w:rsid w:val="006A18C8"/>
    <w:rsid w:val="006A378A"/>
    <w:rsid w:val="006A4D52"/>
    <w:rsid w:val="006A5993"/>
    <w:rsid w:val="006A5BA7"/>
    <w:rsid w:val="006A5D45"/>
    <w:rsid w:val="006A6DEA"/>
    <w:rsid w:val="006B061F"/>
    <w:rsid w:val="006B142A"/>
    <w:rsid w:val="006B31D3"/>
    <w:rsid w:val="006B4491"/>
    <w:rsid w:val="006B5700"/>
    <w:rsid w:val="006B7676"/>
    <w:rsid w:val="006B7A94"/>
    <w:rsid w:val="006C1DC8"/>
    <w:rsid w:val="006C7602"/>
    <w:rsid w:val="006D17DC"/>
    <w:rsid w:val="006D199F"/>
    <w:rsid w:val="006D21C8"/>
    <w:rsid w:val="006D2228"/>
    <w:rsid w:val="006D2867"/>
    <w:rsid w:val="006D3679"/>
    <w:rsid w:val="006D3F27"/>
    <w:rsid w:val="006D48E1"/>
    <w:rsid w:val="006D4E0F"/>
    <w:rsid w:val="006E7F66"/>
    <w:rsid w:val="006F0A4B"/>
    <w:rsid w:val="006F518B"/>
    <w:rsid w:val="006F691C"/>
    <w:rsid w:val="006F72B9"/>
    <w:rsid w:val="007003C5"/>
    <w:rsid w:val="0070041B"/>
    <w:rsid w:val="0070373E"/>
    <w:rsid w:val="007037D3"/>
    <w:rsid w:val="00703BBC"/>
    <w:rsid w:val="007049E0"/>
    <w:rsid w:val="0070710E"/>
    <w:rsid w:val="007157F5"/>
    <w:rsid w:val="0071782D"/>
    <w:rsid w:val="007203F2"/>
    <w:rsid w:val="0072145D"/>
    <w:rsid w:val="00722AE4"/>
    <w:rsid w:val="00723319"/>
    <w:rsid w:val="007234C3"/>
    <w:rsid w:val="0072616C"/>
    <w:rsid w:val="00726FD9"/>
    <w:rsid w:val="00731C82"/>
    <w:rsid w:val="00732350"/>
    <w:rsid w:val="007354FE"/>
    <w:rsid w:val="00740A82"/>
    <w:rsid w:val="00741953"/>
    <w:rsid w:val="00742C97"/>
    <w:rsid w:val="00744824"/>
    <w:rsid w:val="007454C1"/>
    <w:rsid w:val="007472F4"/>
    <w:rsid w:val="00752E7F"/>
    <w:rsid w:val="007532BB"/>
    <w:rsid w:val="00770317"/>
    <w:rsid w:val="007736AD"/>
    <w:rsid w:val="00773992"/>
    <w:rsid w:val="00774E1E"/>
    <w:rsid w:val="00775D45"/>
    <w:rsid w:val="007840C0"/>
    <w:rsid w:val="007869F7"/>
    <w:rsid w:val="0078746C"/>
    <w:rsid w:val="00790540"/>
    <w:rsid w:val="00794A30"/>
    <w:rsid w:val="007979F4"/>
    <w:rsid w:val="007A1C42"/>
    <w:rsid w:val="007A3882"/>
    <w:rsid w:val="007A41F2"/>
    <w:rsid w:val="007A42A9"/>
    <w:rsid w:val="007B2A93"/>
    <w:rsid w:val="007B4E63"/>
    <w:rsid w:val="007B5EEA"/>
    <w:rsid w:val="007B668D"/>
    <w:rsid w:val="007B690A"/>
    <w:rsid w:val="007C3A41"/>
    <w:rsid w:val="007C402E"/>
    <w:rsid w:val="007D2A08"/>
    <w:rsid w:val="007D5732"/>
    <w:rsid w:val="007D69C6"/>
    <w:rsid w:val="007D790A"/>
    <w:rsid w:val="007E2315"/>
    <w:rsid w:val="007E3413"/>
    <w:rsid w:val="007F1221"/>
    <w:rsid w:val="007F1EF3"/>
    <w:rsid w:val="007F25C3"/>
    <w:rsid w:val="007F2D81"/>
    <w:rsid w:val="007F329B"/>
    <w:rsid w:val="007F59FA"/>
    <w:rsid w:val="007F6320"/>
    <w:rsid w:val="007F78A9"/>
    <w:rsid w:val="007F79D1"/>
    <w:rsid w:val="00800089"/>
    <w:rsid w:val="008007C2"/>
    <w:rsid w:val="00801A6A"/>
    <w:rsid w:val="00802F70"/>
    <w:rsid w:val="00803371"/>
    <w:rsid w:val="0080387F"/>
    <w:rsid w:val="00803AE2"/>
    <w:rsid w:val="008047AB"/>
    <w:rsid w:val="0080564D"/>
    <w:rsid w:val="00806C47"/>
    <w:rsid w:val="00807D1B"/>
    <w:rsid w:val="00812871"/>
    <w:rsid w:val="0081405F"/>
    <w:rsid w:val="008169BD"/>
    <w:rsid w:val="00821DC6"/>
    <w:rsid w:val="00822F1F"/>
    <w:rsid w:val="008253FC"/>
    <w:rsid w:val="0082663A"/>
    <w:rsid w:val="00830763"/>
    <w:rsid w:val="00831F76"/>
    <w:rsid w:val="0083594C"/>
    <w:rsid w:val="00837BD7"/>
    <w:rsid w:val="00844379"/>
    <w:rsid w:val="00854369"/>
    <w:rsid w:val="00855B4D"/>
    <w:rsid w:val="00855B9E"/>
    <w:rsid w:val="00855CC1"/>
    <w:rsid w:val="00857423"/>
    <w:rsid w:val="00860241"/>
    <w:rsid w:val="00872411"/>
    <w:rsid w:val="0087452D"/>
    <w:rsid w:val="008765D8"/>
    <w:rsid w:val="008814DD"/>
    <w:rsid w:val="008828C3"/>
    <w:rsid w:val="00884E68"/>
    <w:rsid w:val="00885AD6"/>
    <w:rsid w:val="0089140F"/>
    <w:rsid w:val="0089171B"/>
    <w:rsid w:val="00892657"/>
    <w:rsid w:val="00896593"/>
    <w:rsid w:val="00897BAC"/>
    <w:rsid w:val="008A0CEA"/>
    <w:rsid w:val="008A149C"/>
    <w:rsid w:val="008A1BA0"/>
    <w:rsid w:val="008A37D8"/>
    <w:rsid w:val="008A4F20"/>
    <w:rsid w:val="008A4F84"/>
    <w:rsid w:val="008A6526"/>
    <w:rsid w:val="008A72F3"/>
    <w:rsid w:val="008B1F25"/>
    <w:rsid w:val="008B46FB"/>
    <w:rsid w:val="008B7F4B"/>
    <w:rsid w:val="008C25BB"/>
    <w:rsid w:val="008D43EE"/>
    <w:rsid w:val="008D6464"/>
    <w:rsid w:val="008D6C3D"/>
    <w:rsid w:val="008E00FE"/>
    <w:rsid w:val="008E08E7"/>
    <w:rsid w:val="008E125E"/>
    <w:rsid w:val="008E2E75"/>
    <w:rsid w:val="008E434C"/>
    <w:rsid w:val="008E475F"/>
    <w:rsid w:val="008E4804"/>
    <w:rsid w:val="008E4889"/>
    <w:rsid w:val="008E7083"/>
    <w:rsid w:val="008F013D"/>
    <w:rsid w:val="008F2E40"/>
    <w:rsid w:val="008F69DD"/>
    <w:rsid w:val="00910132"/>
    <w:rsid w:val="009108A8"/>
    <w:rsid w:val="009116B3"/>
    <w:rsid w:val="00912A0E"/>
    <w:rsid w:val="0091350E"/>
    <w:rsid w:val="00915E96"/>
    <w:rsid w:val="009235BA"/>
    <w:rsid w:val="00924046"/>
    <w:rsid w:val="00930735"/>
    <w:rsid w:val="009333D0"/>
    <w:rsid w:val="009355A0"/>
    <w:rsid w:val="00936DA6"/>
    <w:rsid w:val="00937237"/>
    <w:rsid w:val="00943B76"/>
    <w:rsid w:val="0094533E"/>
    <w:rsid w:val="00947B6B"/>
    <w:rsid w:val="00950FC7"/>
    <w:rsid w:val="00951693"/>
    <w:rsid w:val="00952256"/>
    <w:rsid w:val="0095681F"/>
    <w:rsid w:val="00957413"/>
    <w:rsid w:val="009627C6"/>
    <w:rsid w:val="009631AE"/>
    <w:rsid w:val="00965ECE"/>
    <w:rsid w:val="009665E9"/>
    <w:rsid w:val="00974602"/>
    <w:rsid w:val="00975E87"/>
    <w:rsid w:val="009760F1"/>
    <w:rsid w:val="00976BC1"/>
    <w:rsid w:val="00977217"/>
    <w:rsid w:val="009804BD"/>
    <w:rsid w:val="00982118"/>
    <w:rsid w:val="009837B3"/>
    <w:rsid w:val="009876A7"/>
    <w:rsid w:val="00992A2F"/>
    <w:rsid w:val="00993E9A"/>
    <w:rsid w:val="00995478"/>
    <w:rsid w:val="00997F10"/>
    <w:rsid w:val="009A0350"/>
    <w:rsid w:val="009A0960"/>
    <w:rsid w:val="009A26C8"/>
    <w:rsid w:val="009A4FF2"/>
    <w:rsid w:val="009A5855"/>
    <w:rsid w:val="009A724D"/>
    <w:rsid w:val="009B00FD"/>
    <w:rsid w:val="009B3465"/>
    <w:rsid w:val="009B6397"/>
    <w:rsid w:val="009C0C26"/>
    <w:rsid w:val="009C332B"/>
    <w:rsid w:val="009C4BAA"/>
    <w:rsid w:val="009D3A51"/>
    <w:rsid w:val="009D5ECD"/>
    <w:rsid w:val="009D6697"/>
    <w:rsid w:val="009D78E6"/>
    <w:rsid w:val="009E25EA"/>
    <w:rsid w:val="009E2E39"/>
    <w:rsid w:val="009E5707"/>
    <w:rsid w:val="009E5ED9"/>
    <w:rsid w:val="009E6A77"/>
    <w:rsid w:val="009E6ABE"/>
    <w:rsid w:val="009E75E4"/>
    <w:rsid w:val="009F2670"/>
    <w:rsid w:val="009F54BC"/>
    <w:rsid w:val="009F5B98"/>
    <w:rsid w:val="009F6C7E"/>
    <w:rsid w:val="00A042B8"/>
    <w:rsid w:val="00A04E2E"/>
    <w:rsid w:val="00A06016"/>
    <w:rsid w:val="00A10914"/>
    <w:rsid w:val="00A15237"/>
    <w:rsid w:val="00A201F0"/>
    <w:rsid w:val="00A216DE"/>
    <w:rsid w:val="00A221E7"/>
    <w:rsid w:val="00A23433"/>
    <w:rsid w:val="00A24493"/>
    <w:rsid w:val="00A302BF"/>
    <w:rsid w:val="00A31894"/>
    <w:rsid w:val="00A32641"/>
    <w:rsid w:val="00A34886"/>
    <w:rsid w:val="00A3489F"/>
    <w:rsid w:val="00A350ED"/>
    <w:rsid w:val="00A37E53"/>
    <w:rsid w:val="00A41EEB"/>
    <w:rsid w:val="00A46D33"/>
    <w:rsid w:val="00A516BF"/>
    <w:rsid w:val="00A51792"/>
    <w:rsid w:val="00A52CC1"/>
    <w:rsid w:val="00A53F18"/>
    <w:rsid w:val="00A56C12"/>
    <w:rsid w:val="00A60AB8"/>
    <w:rsid w:val="00A65BDB"/>
    <w:rsid w:val="00A66575"/>
    <w:rsid w:val="00A747BC"/>
    <w:rsid w:val="00A74EF7"/>
    <w:rsid w:val="00A77495"/>
    <w:rsid w:val="00A8395A"/>
    <w:rsid w:val="00A879FA"/>
    <w:rsid w:val="00A9229D"/>
    <w:rsid w:val="00A946F7"/>
    <w:rsid w:val="00AA0E32"/>
    <w:rsid w:val="00AA3057"/>
    <w:rsid w:val="00AA4595"/>
    <w:rsid w:val="00AA5FE0"/>
    <w:rsid w:val="00AA74D6"/>
    <w:rsid w:val="00AA7C1F"/>
    <w:rsid w:val="00AB07BC"/>
    <w:rsid w:val="00AB0F36"/>
    <w:rsid w:val="00AB0F53"/>
    <w:rsid w:val="00AB44B8"/>
    <w:rsid w:val="00AB4C83"/>
    <w:rsid w:val="00AB7135"/>
    <w:rsid w:val="00AC2B36"/>
    <w:rsid w:val="00AC2B49"/>
    <w:rsid w:val="00AC583C"/>
    <w:rsid w:val="00AC71FE"/>
    <w:rsid w:val="00AD0A9E"/>
    <w:rsid w:val="00AD11AB"/>
    <w:rsid w:val="00AD2EFE"/>
    <w:rsid w:val="00AD5507"/>
    <w:rsid w:val="00AD736D"/>
    <w:rsid w:val="00AE302D"/>
    <w:rsid w:val="00AE3CA5"/>
    <w:rsid w:val="00AE3CFC"/>
    <w:rsid w:val="00AE7C6F"/>
    <w:rsid w:val="00AE7F96"/>
    <w:rsid w:val="00AF07B4"/>
    <w:rsid w:val="00AF21D7"/>
    <w:rsid w:val="00AF2869"/>
    <w:rsid w:val="00B00287"/>
    <w:rsid w:val="00B013DF"/>
    <w:rsid w:val="00B025A7"/>
    <w:rsid w:val="00B03211"/>
    <w:rsid w:val="00B05A1B"/>
    <w:rsid w:val="00B06859"/>
    <w:rsid w:val="00B06E1A"/>
    <w:rsid w:val="00B06FE1"/>
    <w:rsid w:val="00B11062"/>
    <w:rsid w:val="00B113E7"/>
    <w:rsid w:val="00B140AA"/>
    <w:rsid w:val="00B1671B"/>
    <w:rsid w:val="00B239DD"/>
    <w:rsid w:val="00B24389"/>
    <w:rsid w:val="00B253F1"/>
    <w:rsid w:val="00B256DB"/>
    <w:rsid w:val="00B26E90"/>
    <w:rsid w:val="00B27253"/>
    <w:rsid w:val="00B2780F"/>
    <w:rsid w:val="00B35DE1"/>
    <w:rsid w:val="00B36D95"/>
    <w:rsid w:val="00B379C3"/>
    <w:rsid w:val="00B42055"/>
    <w:rsid w:val="00B4550B"/>
    <w:rsid w:val="00B4747E"/>
    <w:rsid w:val="00B5109B"/>
    <w:rsid w:val="00B54B8F"/>
    <w:rsid w:val="00B5504A"/>
    <w:rsid w:val="00B62D59"/>
    <w:rsid w:val="00B6640F"/>
    <w:rsid w:val="00B6661B"/>
    <w:rsid w:val="00B666C1"/>
    <w:rsid w:val="00B70499"/>
    <w:rsid w:val="00B70E5E"/>
    <w:rsid w:val="00B71679"/>
    <w:rsid w:val="00B72B87"/>
    <w:rsid w:val="00B80DFE"/>
    <w:rsid w:val="00B813C2"/>
    <w:rsid w:val="00B84527"/>
    <w:rsid w:val="00B91D55"/>
    <w:rsid w:val="00B94196"/>
    <w:rsid w:val="00BA034C"/>
    <w:rsid w:val="00BA6677"/>
    <w:rsid w:val="00BA71A5"/>
    <w:rsid w:val="00BB004D"/>
    <w:rsid w:val="00BB06AE"/>
    <w:rsid w:val="00BB0D7B"/>
    <w:rsid w:val="00BB1B73"/>
    <w:rsid w:val="00BB1F12"/>
    <w:rsid w:val="00BB780F"/>
    <w:rsid w:val="00BC38D3"/>
    <w:rsid w:val="00BC6894"/>
    <w:rsid w:val="00BC7039"/>
    <w:rsid w:val="00BD01C6"/>
    <w:rsid w:val="00BD2699"/>
    <w:rsid w:val="00BD27EA"/>
    <w:rsid w:val="00BD50BB"/>
    <w:rsid w:val="00BD5CDB"/>
    <w:rsid w:val="00BD73B2"/>
    <w:rsid w:val="00BD7754"/>
    <w:rsid w:val="00BD7D6C"/>
    <w:rsid w:val="00BE33C3"/>
    <w:rsid w:val="00BE4CC7"/>
    <w:rsid w:val="00BE6D53"/>
    <w:rsid w:val="00BE7AC0"/>
    <w:rsid w:val="00BF1F46"/>
    <w:rsid w:val="00BF3D5A"/>
    <w:rsid w:val="00BF500B"/>
    <w:rsid w:val="00BF6460"/>
    <w:rsid w:val="00BF7BC3"/>
    <w:rsid w:val="00C03080"/>
    <w:rsid w:val="00C11C98"/>
    <w:rsid w:val="00C148AC"/>
    <w:rsid w:val="00C1593E"/>
    <w:rsid w:val="00C15C43"/>
    <w:rsid w:val="00C20551"/>
    <w:rsid w:val="00C22E6B"/>
    <w:rsid w:val="00C2306F"/>
    <w:rsid w:val="00C233A5"/>
    <w:rsid w:val="00C258C6"/>
    <w:rsid w:val="00C259AC"/>
    <w:rsid w:val="00C33FA7"/>
    <w:rsid w:val="00C34159"/>
    <w:rsid w:val="00C34832"/>
    <w:rsid w:val="00C3531E"/>
    <w:rsid w:val="00C361F9"/>
    <w:rsid w:val="00C374BD"/>
    <w:rsid w:val="00C43E13"/>
    <w:rsid w:val="00C4765C"/>
    <w:rsid w:val="00C5037E"/>
    <w:rsid w:val="00C52421"/>
    <w:rsid w:val="00C53616"/>
    <w:rsid w:val="00C550BB"/>
    <w:rsid w:val="00C56033"/>
    <w:rsid w:val="00C57524"/>
    <w:rsid w:val="00C57BFC"/>
    <w:rsid w:val="00C57C20"/>
    <w:rsid w:val="00C60AC1"/>
    <w:rsid w:val="00C60BEA"/>
    <w:rsid w:val="00C61D13"/>
    <w:rsid w:val="00C63BFC"/>
    <w:rsid w:val="00C65E8D"/>
    <w:rsid w:val="00C701CC"/>
    <w:rsid w:val="00C73E78"/>
    <w:rsid w:val="00C74949"/>
    <w:rsid w:val="00C75A85"/>
    <w:rsid w:val="00C75C77"/>
    <w:rsid w:val="00C821CB"/>
    <w:rsid w:val="00C831E9"/>
    <w:rsid w:val="00C85F92"/>
    <w:rsid w:val="00C861B3"/>
    <w:rsid w:val="00C90BA6"/>
    <w:rsid w:val="00C94832"/>
    <w:rsid w:val="00C94C49"/>
    <w:rsid w:val="00C96492"/>
    <w:rsid w:val="00C96A7B"/>
    <w:rsid w:val="00CA0B5E"/>
    <w:rsid w:val="00CA1FD4"/>
    <w:rsid w:val="00CA4A04"/>
    <w:rsid w:val="00CA598A"/>
    <w:rsid w:val="00CA6CF3"/>
    <w:rsid w:val="00CA7738"/>
    <w:rsid w:val="00CB1B9B"/>
    <w:rsid w:val="00CB2E9A"/>
    <w:rsid w:val="00CB584F"/>
    <w:rsid w:val="00CB5A98"/>
    <w:rsid w:val="00CB6813"/>
    <w:rsid w:val="00CB72BB"/>
    <w:rsid w:val="00CC0095"/>
    <w:rsid w:val="00CC76E9"/>
    <w:rsid w:val="00CD03CF"/>
    <w:rsid w:val="00CD1E24"/>
    <w:rsid w:val="00CD2449"/>
    <w:rsid w:val="00CD2569"/>
    <w:rsid w:val="00CE0885"/>
    <w:rsid w:val="00CE3D58"/>
    <w:rsid w:val="00CF1ED7"/>
    <w:rsid w:val="00CF2902"/>
    <w:rsid w:val="00CF3FEA"/>
    <w:rsid w:val="00CF74C1"/>
    <w:rsid w:val="00CF7F96"/>
    <w:rsid w:val="00D016EF"/>
    <w:rsid w:val="00D01871"/>
    <w:rsid w:val="00D0278B"/>
    <w:rsid w:val="00D0657C"/>
    <w:rsid w:val="00D16E61"/>
    <w:rsid w:val="00D173C3"/>
    <w:rsid w:val="00D22DB6"/>
    <w:rsid w:val="00D23255"/>
    <w:rsid w:val="00D243C0"/>
    <w:rsid w:val="00D25BD5"/>
    <w:rsid w:val="00D30492"/>
    <w:rsid w:val="00D3054C"/>
    <w:rsid w:val="00D3097F"/>
    <w:rsid w:val="00D33599"/>
    <w:rsid w:val="00D33A10"/>
    <w:rsid w:val="00D34BE8"/>
    <w:rsid w:val="00D3535B"/>
    <w:rsid w:val="00D35C3C"/>
    <w:rsid w:val="00D37952"/>
    <w:rsid w:val="00D41110"/>
    <w:rsid w:val="00D41596"/>
    <w:rsid w:val="00D41A08"/>
    <w:rsid w:val="00D46DB1"/>
    <w:rsid w:val="00D507F7"/>
    <w:rsid w:val="00D532CD"/>
    <w:rsid w:val="00D53B6E"/>
    <w:rsid w:val="00D53EF0"/>
    <w:rsid w:val="00D543D6"/>
    <w:rsid w:val="00D56FF9"/>
    <w:rsid w:val="00D61BE1"/>
    <w:rsid w:val="00D65403"/>
    <w:rsid w:val="00D71A77"/>
    <w:rsid w:val="00D723E3"/>
    <w:rsid w:val="00D77357"/>
    <w:rsid w:val="00D8211F"/>
    <w:rsid w:val="00D85FF3"/>
    <w:rsid w:val="00D864D4"/>
    <w:rsid w:val="00D91162"/>
    <w:rsid w:val="00DA3A71"/>
    <w:rsid w:val="00DA4BDC"/>
    <w:rsid w:val="00DA66ED"/>
    <w:rsid w:val="00DB008C"/>
    <w:rsid w:val="00DB2AA2"/>
    <w:rsid w:val="00DB4197"/>
    <w:rsid w:val="00DB5358"/>
    <w:rsid w:val="00DB7612"/>
    <w:rsid w:val="00DC07A9"/>
    <w:rsid w:val="00DC2628"/>
    <w:rsid w:val="00DC3B48"/>
    <w:rsid w:val="00DC446F"/>
    <w:rsid w:val="00DC4F9D"/>
    <w:rsid w:val="00DC6404"/>
    <w:rsid w:val="00DC6AF7"/>
    <w:rsid w:val="00DC6FD1"/>
    <w:rsid w:val="00DC7C5D"/>
    <w:rsid w:val="00DD78CB"/>
    <w:rsid w:val="00DE18DB"/>
    <w:rsid w:val="00DE4E8C"/>
    <w:rsid w:val="00DF3AF6"/>
    <w:rsid w:val="00DF688E"/>
    <w:rsid w:val="00E016AB"/>
    <w:rsid w:val="00E0305B"/>
    <w:rsid w:val="00E037B2"/>
    <w:rsid w:val="00E05482"/>
    <w:rsid w:val="00E0582E"/>
    <w:rsid w:val="00E05C94"/>
    <w:rsid w:val="00E06B76"/>
    <w:rsid w:val="00E10585"/>
    <w:rsid w:val="00E10C96"/>
    <w:rsid w:val="00E145CA"/>
    <w:rsid w:val="00E155FB"/>
    <w:rsid w:val="00E2078B"/>
    <w:rsid w:val="00E22837"/>
    <w:rsid w:val="00E23D42"/>
    <w:rsid w:val="00E271E4"/>
    <w:rsid w:val="00E32BBB"/>
    <w:rsid w:val="00E33146"/>
    <w:rsid w:val="00E41362"/>
    <w:rsid w:val="00E44076"/>
    <w:rsid w:val="00E44803"/>
    <w:rsid w:val="00E44B89"/>
    <w:rsid w:val="00E46518"/>
    <w:rsid w:val="00E52E9E"/>
    <w:rsid w:val="00E60979"/>
    <w:rsid w:val="00E657EA"/>
    <w:rsid w:val="00E6674B"/>
    <w:rsid w:val="00E67B65"/>
    <w:rsid w:val="00E70BCB"/>
    <w:rsid w:val="00E725CF"/>
    <w:rsid w:val="00E74738"/>
    <w:rsid w:val="00E7533C"/>
    <w:rsid w:val="00E8001E"/>
    <w:rsid w:val="00E821A6"/>
    <w:rsid w:val="00E82D32"/>
    <w:rsid w:val="00E83E04"/>
    <w:rsid w:val="00E84D09"/>
    <w:rsid w:val="00E85937"/>
    <w:rsid w:val="00E862D1"/>
    <w:rsid w:val="00E86DCB"/>
    <w:rsid w:val="00E92AF1"/>
    <w:rsid w:val="00E958C2"/>
    <w:rsid w:val="00E966B2"/>
    <w:rsid w:val="00E97E89"/>
    <w:rsid w:val="00EA08A9"/>
    <w:rsid w:val="00EA0C04"/>
    <w:rsid w:val="00EA42BA"/>
    <w:rsid w:val="00EB2A70"/>
    <w:rsid w:val="00EB7A20"/>
    <w:rsid w:val="00EC00BB"/>
    <w:rsid w:val="00EC07E2"/>
    <w:rsid w:val="00EC14FE"/>
    <w:rsid w:val="00EC1B3D"/>
    <w:rsid w:val="00EC295A"/>
    <w:rsid w:val="00EC4C60"/>
    <w:rsid w:val="00EC5336"/>
    <w:rsid w:val="00EC7C3B"/>
    <w:rsid w:val="00ED0C80"/>
    <w:rsid w:val="00ED2BDA"/>
    <w:rsid w:val="00ED671A"/>
    <w:rsid w:val="00ED6B55"/>
    <w:rsid w:val="00EE0FC6"/>
    <w:rsid w:val="00EE2524"/>
    <w:rsid w:val="00EE3021"/>
    <w:rsid w:val="00EE53D0"/>
    <w:rsid w:val="00EE5C7B"/>
    <w:rsid w:val="00EF0776"/>
    <w:rsid w:val="00EF31F3"/>
    <w:rsid w:val="00EF3AEB"/>
    <w:rsid w:val="00EF3E84"/>
    <w:rsid w:val="00EF51A0"/>
    <w:rsid w:val="00F02592"/>
    <w:rsid w:val="00F03BCC"/>
    <w:rsid w:val="00F05711"/>
    <w:rsid w:val="00F06277"/>
    <w:rsid w:val="00F074A1"/>
    <w:rsid w:val="00F10E13"/>
    <w:rsid w:val="00F10ED0"/>
    <w:rsid w:val="00F122B9"/>
    <w:rsid w:val="00F12C27"/>
    <w:rsid w:val="00F1556A"/>
    <w:rsid w:val="00F15C12"/>
    <w:rsid w:val="00F15DD5"/>
    <w:rsid w:val="00F2792C"/>
    <w:rsid w:val="00F27F46"/>
    <w:rsid w:val="00F27F4F"/>
    <w:rsid w:val="00F32041"/>
    <w:rsid w:val="00F32E45"/>
    <w:rsid w:val="00F33F27"/>
    <w:rsid w:val="00F356B9"/>
    <w:rsid w:val="00F402F4"/>
    <w:rsid w:val="00F40B64"/>
    <w:rsid w:val="00F44C35"/>
    <w:rsid w:val="00F46377"/>
    <w:rsid w:val="00F46411"/>
    <w:rsid w:val="00F46F82"/>
    <w:rsid w:val="00F531E5"/>
    <w:rsid w:val="00F54635"/>
    <w:rsid w:val="00F55F8A"/>
    <w:rsid w:val="00F56B70"/>
    <w:rsid w:val="00F60AC7"/>
    <w:rsid w:val="00F6119A"/>
    <w:rsid w:val="00F616FE"/>
    <w:rsid w:val="00F62096"/>
    <w:rsid w:val="00F638A4"/>
    <w:rsid w:val="00F64BE5"/>
    <w:rsid w:val="00F65610"/>
    <w:rsid w:val="00F67B35"/>
    <w:rsid w:val="00F72A81"/>
    <w:rsid w:val="00F75D52"/>
    <w:rsid w:val="00F76002"/>
    <w:rsid w:val="00F81CDD"/>
    <w:rsid w:val="00F83774"/>
    <w:rsid w:val="00F84C99"/>
    <w:rsid w:val="00F90BDF"/>
    <w:rsid w:val="00F914AF"/>
    <w:rsid w:val="00F91E47"/>
    <w:rsid w:val="00F95C8E"/>
    <w:rsid w:val="00FA0977"/>
    <w:rsid w:val="00FA0BD9"/>
    <w:rsid w:val="00FA342D"/>
    <w:rsid w:val="00FA44C8"/>
    <w:rsid w:val="00FA474D"/>
    <w:rsid w:val="00FB1470"/>
    <w:rsid w:val="00FB5501"/>
    <w:rsid w:val="00FB5BC4"/>
    <w:rsid w:val="00FB6145"/>
    <w:rsid w:val="00FC32F8"/>
    <w:rsid w:val="00FC6984"/>
    <w:rsid w:val="00FC6F8B"/>
    <w:rsid w:val="00FD025B"/>
    <w:rsid w:val="00FD23CC"/>
    <w:rsid w:val="00FD2E45"/>
    <w:rsid w:val="00FD59DE"/>
    <w:rsid w:val="00FD6460"/>
    <w:rsid w:val="00FD78D4"/>
    <w:rsid w:val="00FE1ABA"/>
    <w:rsid w:val="00FE7084"/>
    <w:rsid w:val="00FF1A70"/>
    <w:rsid w:val="00FF21B4"/>
    <w:rsid w:val="00FF3EA2"/>
    <w:rsid w:val="00FF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C5B2AA"/>
  <w15:chartTrackingRefBased/>
  <w15:docId w15:val="{FF0A97FA-2418-461D-A7B8-8F68E8D8A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E9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412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028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 Знак,Знак Знак,Iniiaiie oaeno den,Основной текст den"/>
    <w:basedOn w:val="a"/>
    <w:link w:val="a4"/>
    <w:rsid w:val="00694E96"/>
    <w:pPr>
      <w:spacing w:line="360" w:lineRule="exact"/>
      <w:ind w:firstLine="709"/>
      <w:jc w:val="both"/>
    </w:pPr>
    <w:rPr>
      <w:sz w:val="28"/>
      <w:lang w:val="x-none"/>
    </w:rPr>
  </w:style>
  <w:style w:type="character" w:customStyle="1" w:styleId="a4">
    <w:name w:val="Основной текст Знак"/>
    <w:aliases w:val=" Знак Знак Знак,Знак Знак Знак,Iniiaiie oaeno den Знак,Основной текст den Знак"/>
    <w:link w:val="a3"/>
    <w:qFormat/>
    <w:rsid w:val="00694E96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styleId="a5">
    <w:name w:val="header"/>
    <w:link w:val="a6"/>
    <w:rsid w:val="00694E96"/>
    <w:pPr>
      <w:tabs>
        <w:tab w:val="center" w:pos="4153"/>
        <w:tab w:val="right" w:pos="8306"/>
      </w:tabs>
      <w:suppressAutoHyphens/>
      <w:jc w:val="center"/>
    </w:pPr>
    <w:rPr>
      <w:rFonts w:ascii="Times New Roman" w:eastAsia="Arial" w:hAnsi="Times New Roman"/>
      <w:sz w:val="16"/>
      <w:lang w:eastAsia="ar-SA"/>
    </w:rPr>
  </w:style>
  <w:style w:type="character" w:customStyle="1" w:styleId="a6">
    <w:name w:val="Верхний колонтитул Знак"/>
    <w:link w:val="a5"/>
    <w:qFormat/>
    <w:rsid w:val="00694E96"/>
    <w:rPr>
      <w:rFonts w:ascii="Times New Roman" w:eastAsia="Arial" w:hAnsi="Times New Roman"/>
      <w:sz w:val="16"/>
      <w:lang w:val="ru-RU" w:eastAsia="ar-SA" w:bidi="ar-SA"/>
    </w:rPr>
  </w:style>
  <w:style w:type="paragraph" w:styleId="a7">
    <w:name w:val="footer"/>
    <w:link w:val="a8"/>
    <w:rsid w:val="00694E96"/>
    <w:pPr>
      <w:tabs>
        <w:tab w:val="center" w:pos="4677"/>
        <w:tab w:val="right" w:pos="9355"/>
      </w:tabs>
      <w:suppressAutoHyphens/>
    </w:pPr>
    <w:rPr>
      <w:rFonts w:ascii="Times New Roman" w:eastAsia="Arial" w:hAnsi="Times New Roman"/>
      <w:sz w:val="16"/>
      <w:szCs w:val="24"/>
      <w:lang w:eastAsia="ar-SA"/>
    </w:rPr>
  </w:style>
  <w:style w:type="character" w:customStyle="1" w:styleId="a8">
    <w:name w:val="Нижний колонтитул Знак"/>
    <w:link w:val="a7"/>
    <w:qFormat/>
    <w:rsid w:val="00694E96"/>
    <w:rPr>
      <w:rFonts w:ascii="Times New Roman" w:eastAsia="Arial" w:hAnsi="Times New Roman"/>
      <w:sz w:val="16"/>
      <w:szCs w:val="24"/>
      <w:lang w:val="ru-RU" w:eastAsia="ar-SA" w:bidi="ar-SA"/>
    </w:rPr>
  </w:style>
  <w:style w:type="paragraph" w:customStyle="1" w:styleId="a9">
    <w:name w:val="Адресат"/>
    <w:basedOn w:val="a"/>
    <w:qFormat/>
    <w:rsid w:val="00694E96"/>
    <w:pPr>
      <w:spacing w:line="240" w:lineRule="exact"/>
    </w:pPr>
    <w:rPr>
      <w:sz w:val="28"/>
      <w:szCs w:val="20"/>
    </w:rPr>
  </w:style>
  <w:style w:type="paragraph" w:styleId="aa">
    <w:name w:val="No Spacing"/>
    <w:link w:val="ab"/>
    <w:uiPriority w:val="1"/>
    <w:qFormat/>
    <w:rsid w:val="00C75A85"/>
    <w:rPr>
      <w:rFonts w:ascii="Times New Roman" w:eastAsia="Times New Roman" w:hAnsi="Times New Roman"/>
      <w:sz w:val="22"/>
      <w:szCs w:val="22"/>
    </w:rPr>
  </w:style>
  <w:style w:type="character" w:customStyle="1" w:styleId="ab">
    <w:name w:val="Без интервала Знак"/>
    <w:link w:val="aa"/>
    <w:uiPriority w:val="1"/>
    <w:qFormat/>
    <w:locked/>
    <w:rsid w:val="002733E7"/>
    <w:rPr>
      <w:rFonts w:ascii="Times New Roman" w:eastAsia="Times New Roman" w:hAnsi="Times New Roman"/>
      <w:sz w:val="22"/>
      <w:szCs w:val="22"/>
      <w:lang w:bidi="ar-SA"/>
    </w:rPr>
  </w:style>
  <w:style w:type="paragraph" w:styleId="ac">
    <w:name w:val="Title"/>
    <w:aliases w:val="Название"/>
    <w:basedOn w:val="a"/>
    <w:link w:val="ad"/>
    <w:qFormat/>
    <w:rsid w:val="00EA42BA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x-none"/>
    </w:rPr>
  </w:style>
  <w:style w:type="character" w:customStyle="1" w:styleId="ad">
    <w:name w:val="Название Знак"/>
    <w:link w:val="ac"/>
    <w:rsid w:val="00EA42BA"/>
    <w:rPr>
      <w:rFonts w:ascii="Arial" w:eastAsia="Times New Roman" w:hAnsi="Arial"/>
      <w:b/>
      <w:kern w:val="28"/>
      <w:sz w:val="32"/>
    </w:rPr>
  </w:style>
  <w:style w:type="paragraph" w:styleId="ae">
    <w:name w:val="Normal (Web)"/>
    <w:aliases w:val="Обычный (веб)"/>
    <w:basedOn w:val="a"/>
    <w:uiPriority w:val="99"/>
    <w:unhideWhenUsed/>
    <w:rsid w:val="00C85F9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link w:val="1"/>
    <w:uiPriority w:val="9"/>
    <w:rsid w:val="00336412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Другое_"/>
    <w:link w:val="af0"/>
    <w:uiPriority w:val="99"/>
    <w:rsid w:val="000D625F"/>
    <w:rPr>
      <w:rFonts w:ascii="Arial" w:hAnsi="Arial" w:cs="Arial"/>
    </w:rPr>
  </w:style>
  <w:style w:type="paragraph" w:customStyle="1" w:styleId="af0">
    <w:name w:val="Другое"/>
    <w:basedOn w:val="a"/>
    <w:link w:val="af"/>
    <w:uiPriority w:val="99"/>
    <w:rsid w:val="000D625F"/>
    <w:pPr>
      <w:widowControl w:val="0"/>
      <w:suppressAutoHyphens w:val="0"/>
      <w:jc w:val="center"/>
    </w:pPr>
    <w:rPr>
      <w:rFonts w:ascii="Arial" w:eastAsia="Calibri" w:hAnsi="Arial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B4491"/>
  </w:style>
  <w:style w:type="character" w:styleId="af1">
    <w:name w:val="Hyperlink"/>
    <w:uiPriority w:val="99"/>
    <w:unhideWhenUsed/>
    <w:rsid w:val="006B4491"/>
    <w:rPr>
      <w:color w:val="0000FF"/>
      <w:u w:val="single"/>
    </w:rPr>
  </w:style>
  <w:style w:type="character" w:styleId="af2">
    <w:name w:val="FollowedHyperlink"/>
    <w:uiPriority w:val="99"/>
    <w:semiHidden/>
    <w:unhideWhenUsed/>
    <w:rsid w:val="006B4491"/>
    <w:rPr>
      <w:color w:val="800080"/>
      <w:u w:val="single"/>
    </w:rPr>
  </w:style>
  <w:style w:type="paragraph" w:customStyle="1" w:styleId="msonormal0">
    <w:name w:val="msonormal"/>
    <w:basedOn w:val="a"/>
    <w:rsid w:val="006B449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3">
    <w:name w:val="xl63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Calibri" w:hAnsi="Calibri" w:cs="Calibri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A"/>
      <w:sz w:val="18"/>
      <w:szCs w:val="18"/>
      <w:lang w:eastAsia="ru-RU"/>
    </w:rPr>
  </w:style>
  <w:style w:type="paragraph" w:customStyle="1" w:styleId="xl66">
    <w:name w:val="xl66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A"/>
      <w:sz w:val="18"/>
      <w:szCs w:val="18"/>
      <w:lang w:eastAsia="ru-RU"/>
    </w:rPr>
  </w:style>
  <w:style w:type="paragraph" w:customStyle="1" w:styleId="xl67">
    <w:name w:val="xl67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color w:val="00000A"/>
      <w:sz w:val="18"/>
      <w:szCs w:val="18"/>
      <w:lang w:eastAsia="ru-RU"/>
    </w:rPr>
  </w:style>
  <w:style w:type="paragraph" w:customStyle="1" w:styleId="xl68">
    <w:name w:val="xl68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Calibri" w:hAnsi="Calibri" w:cs="Calibri"/>
      <w:b/>
      <w:bCs/>
      <w:color w:val="00000A"/>
      <w:sz w:val="18"/>
      <w:szCs w:val="18"/>
      <w:lang w:eastAsia="ru-RU"/>
    </w:rPr>
  </w:style>
  <w:style w:type="paragraph" w:customStyle="1" w:styleId="xl69">
    <w:name w:val="xl69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Calibri" w:hAnsi="Calibri" w:cs="Calibri"/>
      <w:color w:val="00000A"/>
      <w:sz w:val="18"/>
      <w:szCs w:val="18"/>
      <w:lang w:eastAsia="ru-RU"/>
    </w:rPr>
  </w:style>
  <w:style w:type="paragraph" w:customStyle="1" w:styleId="xl70">
    <w:name w:val="xl70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00000A"/>
      <w:sz w:val="18"/>
      <w:szCs w:val="18"/>
      <w:lang w:eastAsia="ru-RU"/>
    </w:rPr>
  </w:style>
  <w:style w:type="paragraph" w:customStyle="1" w:styleId="xl71">
    <w:name w:val="xl71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Calibri" w:hAnsi="Calibri" w:cs="Calibri"/>
      <w:color w:val="00000A"/>
      <w:sz w:val="18"/>
      <w:szCs w:val="18"/>
      <w:lang w:eastAsia="ru-RU"/>
    </w:rPr>
  </w:style>
  <w:style w:type="paragraph" w:customStyle="1" w:styleId="xl72">
    <w:name w:val="xl72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color w:val="00000A"/>
      <w:sz w:val="18"/>
      <w:szCs w:val="18"/>
      <w:lang w:eastAsia="ru-RU"/>
    </w:rPr>
  </w:style>
  <w:style w:type="paragraph" w:customStyle="1" w:styleId="xl73">
    <w:name w:val="xl73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A"/>
      <w:sz w:val="18"/>
      <w:szCs w:val="18"/>
      <w:lang w:eastAsia="ru-RU"/>
    </w:rPr>
  </w:style>
  <w:style w:type="paragraph" w:customStyle="1" w:styleId="xl74">
    <w:name w:val="xl74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A"/>
      <w:sz w:val="18"/>
      <w:szCs w:val="18"/>
      <w:lang w:eastAsia="ru-RU"/>
    </w:rPr>
  </w:style>
  <w:style w:type="paragraph" w:customStyle="1" w:styleId="xl75">
    <w:name w:val="xl75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Calibri" w:hAnsi="Calibri" w:cs="Calibri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Calibri" w:hAnsi="Calibri" w:cs="Calibri"/>
      <w:sz w:val="18"/>
      <w:szCs w:val="18"/>
      <w:lang w:eastAsia="ru-RU"/>
    </w:rPr>
  </w:style>
  <w:style w:type="paragraph" w:customStyle="1" w:styleId="xl80">
    <w:name w:val="xl80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6B4491"/>
    <w:pPr>
      <w:suppressAutoHyphens w:val="0"/>
      <w:spacing w:before="100" w:beforeAutospacing="1" w:after="100" w:afterAutospacing="1"/>
    </w:pPr>
    <w:rPr>
      <w:rFonts w:ascii="Calibri" w:hAnsi="Calibri" w:cs="Calibri"/>
      <w:sz w:val="18"/>
      <w:szCs w:val="18"/>
      <w:lang w:eastAsia="ru-RU"/>
    </w:rPr>
  </w:style>
  <w:style w:type="paragraph" w:customStyle="1" w:styleId="xl86">
    <w:name w:val="xl86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color w:val="00000A"/>
      <w:sz w:val="18"/>
      <w:szCs w:val="18"/>
      <w:lang w:eastAsia="ru-RU"/>
    </w:rPr>
  </w:style>
  <w:style w:type="paragraph" w:customStyle="1" w:styleId="xl87">
    <w:name w:val="xl87"/>
    <w:basedOn w:val="a"/>
    <w:rsid w:val="006B4491"/>
    <w:pPr>
      <w:suppressAutoHyphens w:val="0"/>
      <w:spacing w:before="100" w:beforeAutospacing="1" w:after="100" w:afterAutospacing="1"/>
      <w:jc w:val="center"/>
    </w:pPr>
    <w:rPr>
      <w:rFonts w:ascii="Calibri" w:hAnsi="Calibri" w:cs="Calibri"/>
      <w:sz w:val="18"/>
      <w:szCs w:val="18"/>
      <w:lang w:eastAsia="ru-RU"/>
    </w:rPr>
  </w:style>
  <w:style w:type="paragraph" w:customStyle="1" w:styleId="xl88">
    <w:name w:val="xl88"/>
    <w:basedOn w:val="a"/>
    <w:rsid w:val="006B4491"/>
    <w:pPr>
      <w:suppressAutoHyphens w:val="0"/>
      <w:spacing w:before="100" w:beforeAutospacing="1" w:after="100" w:afterAutospacing="1"/>
      <w:textAlignment w:val="center"/>
    </w:pPr>
    <w:rPr>
      <w:rFonts w:ascii="Montserrat Regular" w:hAnsi="Montserrat Regular"/>
      <w:lang w:eastAsia="ru-RU"/>
    </w:rPr>
  </w:style>
  <w:style w:type="paragraph" w:customStyle="1" w:styleId="xl89">
    <w:name w:val="xl89"/>
    <w:basedOn w:val="a"/>
    <w:rsid w:val="006B4491"/>
    <w:pPr>
      <w:suppressAutoHyphens w:val="0"/>
      <w:spacing w:before="100" w:beforeAutospacing="1" w:after="100" w:afterAutospacing="1"/>
      <w:jc w:val="center"/>
      <w:textAlignment w:val="center"/>
    </w:pPr>
    <w:rPr>
      <w:rFonts w:ascii="Montserrat Regular" w:hAnsi="Montserrat Regular"/>
      <w:lang w:eastAsia="ru-RU"/>
    </w:rPr>
  </w:style>
  <w:style w:type="paragraph" w:customStyle="1" w:styleId="xl90">
    <w:name w:val="xl90"/>
    <w:basedOn w:val="a"/>
    <w:rsid w:val="006B449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Montserrat Regular" w:hAnsi="Montserrat Regular"/>
      <w:lang w:eastAsia="ru-RU"/>
    </w:rPr>
  </w:style>
  <w:style w:type="paragraph" w:customStyle="1" w:styleId="xl91">
    <w:name w:val="xl91"/>
    <w:basedOn w:val="a"/>
    <w:rsid w:val="006B4491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Montserrat Regular" w:hAnsi="Montserrat Regular"/>
      <w:lang w:eastAsia="ru-RU"/>
    </w:rPr>
  </w:style>
  <w:style w:type="paragraph" w:customStyle="1" w:styleId="xl92">
    <w:name w:val="xl92"/>
    <w:basedOn w:val="a"/>
    <w:rsid w:val="006B449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Montserrat Regular" w:hAnsi="Montserrat Regular"/>
      <w:lang w:eastAsia="ru-RU"/>
    </w:rPr>
  </w:style>
  <w:style w:type="paragraph" w:customStyle="1" w:styleId="xl93">
    <w:name w:val="xl93"/>
    <w:basedOn w:val="a"/>
    <w:rsid w:val="006B449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Montserrat Regular" w:hAnsi="Montserrat Regular"/>
      <w:lang w:eastAsia="ru-RU"/>
    </w:rPr>
  </w:style>
  <w:style w:type="paragraph" w:customStyle="1" w:styleId="xl94">
    <w:name w:val="xl94"/>
    <w:basedOn w:val="a"/>
    <w:rsid w:val="006B449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Montserrat Regular" w:hAnsi="Montserrat Regular"/>
      <w:lang w:eastAsia="ru-RU"/>
    </w:rPr>
  </w:style>
  <w:style w:type="paragraph" w:customStyle="1" w:styleId="xl95">
    <w:name w:val="xl95"/>
    <w:basedOn w:val="a"/>
    <w:rsid w:val="006B449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Montserrat Regular" w:hAnsi="Montserrat Regular"/>
      <w:lang w:eastAsia="ru-RU"/>
    </w:rPr>
  </w:style>
  <w:style w:type="table" w:styleId="af3">
    <w:name w:val="Table Grid"/>
    <w:basedOn w:val="a1"/>
    <w:uiPriority w:val="39"/>
    <w:rsid w:val="00C23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6">
    <w:name w:val="xl96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98">
    <w:name w:val="xl98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99">
    <w:name w:val="xl99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102">
    <w:name w:val="xl102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3">
    <w:name w:val="xl103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4">
    <w:name w:val="xl104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5">
    <w:name w:val="xl105"/>
    <w:basedOn w:val="a"/>
    <w:rsid w:val="00BC6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6">
    <w:name w:val="xl106"/>
    <w:basedOn w:val="a"/>
    <w:rsid w:val="00BC6894"/>
    <w:pP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056EAE"/>
    <w:rPr>
      <w:rFonts w:ascii="Segoe UI" w:hAnsi="Segoe UI"/>
      <w:sz w:val="18"/>
      <w:szCs w:val="18"/>
      <w:lang w:val="x-none"/>
    </w:rPr>
  </w:style>
  <w:style w:type="character" w:customStyle="1" w:styleId="af5">
    <w:name w:val="Текст выноски Знак"/>
    <w:link w:val="af4"/>
    <w:uiPriority w:val="99"/>
    <w:semiHidden/>
    <w:rsid w:val="00056EAE"/>
    <w:rPr>
      <w:rFonts w:ascii="Segoe UI" w:eastAsia="Times New Roman" w:hAnsi="Segoe UI" w:cs="Segoe UI"/>
      <w:sz w:val="18"/>
      <w:szCs w:val="18"/>
      <w:lang w:eastAsia="ar-SA"/>
    </w:rPr>
  </w:style>
  <w:style w:type="character" w:styleId="af6">
    <w:name w:val="Unresolved Mention"/>
    <w:uiPriority w:val="99"/>
    <w:semiHidden/>
    <w:unhideWhenUsed/>
    <w:qFormat/>
    <w:rsid w:val="00F60AC7"/>
    <w:rPr>
      <w:color w:val="605E5C"/>
      <w:shd w:val="clear" w:color="auto" w:fill="E1DFDD"/>
    </w:rPr>
  </w:style>
  <w:style w:type="paragraph" w:customStyle="1" w:styleId="Standard">
    <w:name w:val="Standard"/>
    <w:rsid w:val="0002004B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af7">
    <w:name w:val="List Paragraph"/>
    <w:basedOn w:val="Standard"/>
    <w:link w:val="af8"/>
    <w:uiPriority w:val="34"/>
    <w:qFormat/>
    <w:rsid w:val="0002004B"/>
    <w:pPr>
      <w:ind w:left="720"/>
    </w:pPr>
    <w:rPr>
      <w:lang w:val="x-none"/>
    </w:rPr>
  </w:style>
  <w:style w:type="numbering" w:customStyle="1" w:styleId="WWNum3">
    <w:name w:val="WWNum3"/>
    <w:basedOn w:val="a2"/>
    <w:rsid w:val="0002004B"/>
    <w:pPr>
      <w:numPr>
        <w:numId w:val="11"/>
      </w:numPr>
    </w:pPr>
  </w:style>
  <w:style w:type="numbering" w:customStyle="1" w:styleId="21">
    <w:name w:val="Нет списка2"/>
    <w:next w:val="a2"/>
    <w:uiPriority w:val="99"/>
    <w:semiHidden/>
    <w:unhideWhenUsed/>
    <w:rsid w:val="00465C9A"/>
  </w:style>
  <w:style w:type="character" w:customStyle="1" w:styleId="20">
    <w:name w:val="Заголовок 2 Знак"/>
    <w:link w:val="2"/>
    <w:uiPriority w:val="9"/>
    <w:semiHidden/>
    <w:rsid w:val="0058028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numbering" w:customStyle="1" w:styleId="3">
    <w:name w:val="Нет списка3"/>
    <w:next w:val="a2"/>
    <w:uiPriority w:val="99"/>
    <w:semiHidden/>
    <w:unhideWhenUsed/>
    <w:rsid w:val="00621C41"/>
  </w:style>
  <w:style w:type="character" w:customStyle="1" w:styleId="af8">
    <w:name w:val="Абзац списка Знак"/>
    <w:link w:val="af7"/>
    <w:uiPriority w:val="34"/>
    <w:qFormat/>
    <w:locked/>
    <w:rsid w:val="00621C41"/>
    <w:rPr>
      <w:sz w:val="22"/>
      <w:szCs w:val="22"/>
      <w:lang w:eastAsia="en-US"/>
    </w:rPr>
  </w:style>
  <w:style w:type="character" w:customStyle="1" w:styleId="12">
    <w:name w:val="Гиперссылка1"/>
    <w:uiPriority w:val="99"/>
    <w:semiHidden/>
    <w:unhideWhenUsed/>
    <w:rsid w:val="00621C41"/>
    <w:rPr>
      <w:color w:val="0000FF"/>
      <w:u w:val="single"/>
    </w:rPr>
  </w:style>
  <w:style w:type="character" w:styleId="af9">
    <w:name w:val="annotation reference"/>
    <w:uiPriority w:val="99"/>
    <w:semiHidden/>
    <w:unhideWhenUsed/>
    <w:qFormat/>
    <w:rsid w:val="00621C41"/>
    <w:rPr>
      <w:sz w:val="16"/>
      <w:szCs w:val="16"/>
    </w:rPr>
  </w:style>
  <w:style w:type="character" w:customStyle="1" w:styleId="afa">
    <w:name w:val="Текст примечания Знак"/>
    <w:link w:val="afb"/>
    <w:uiPriority w:val="99"/>
    <w:semiHidden/>
    <w:qFormat/>
    <w:rsid w:val="00621C41"/>
  </w:style>
  <w:style w:type="character" w:customStyle="1" w:styleId="afc">
    <w:name w:val="Тема примечания Знак"/>
    <w:link w:val="afd"/>
    <w:uiPriority w:val="99"/>
    <w:semiHidden/>
    <w:qFormat/>
    <w:rsid w:val="00621C41"/>
    <w:rPr>
      <w:b/>
      <w:bCs/>
    </w:rPr>
  </w:style>
  <w:style w:type="character" w:customStyle="1" w:styleId="13">
    <w:name w:val="Просмотренная гиперссылка1"/>
    <w:rsid w:val="00621C41"/>
    <w:rPr>
      <w:color w:val="800080"/>
      <w:u w:val="single"/>
    </w:rPr>
  </w:style>
  <w:style w:type="character" w:customStyle="1" w:styleId="afe">
    <w:name w:val="Заголовок Знак"/>
    <w:qFormat/>
    <w:rsid w:val="00621C41"/>
    <w:rPr>
      <w:rFonts w:ascii="Liberation Sans" w:eastAsia="Microsoft YaHei" w:hAnsi="Liberation Sans" w:cs="Arial"/>
      <w:kern w:val="0"/>
      <w:sz w:val="28"/>
      <w:szCs w:val="28"/>
    </w:rPr>
  </w:style>
  <w:style w:type="paragraph" w:styleId="aff">
    <w:name w:val="List"/>
    <w:basedOn w:val="a3"/>
    <w:rsid w:val="00621C41"/>
    <w:pPr>
      <w:suppressAutoHyphens w:val="0"/>
      <w:spacing w:after="140" w:line="276" w:lineRule="auto"/>
      <w:ind w:firstLine="0"/>
      <w:jc w:val="left"/>
    </w:pPr>
    <w:rPr>
      <w:rFonts w:ascii="Calibri" w:eastAsia="Calibri" w:hAnsi="Calibri" w:cs="Arial"/>
      <w:sz w:val="22"/>
      <w:szCs w:val="22"/>
      <w:lang w:val="ru-RU" w:eastAsia="en-US"/>
    </w:rPr>
  </w:style>
  <w:style w:type="paragraph" w:styleId="aff0">
    <w:name w:val="caption"/>
    <w:basedOn w:val="a"/>
    <w:qFormat/>
    <w:rsid w:val="00621C41"/>
    <w:pPr>
      <w:suppressLineNumbers/>
      <w:spacing w:before="120" w:after="120" w:line="276" w:lineRule="auto"/>
    </w:pPr>
    <w:rPr>
      <w:rFonts w:ascii="Calibri" w:eastAsia="Calibri" w:hAnsi="Calibri" w:cs="Arial"/>
      <w:i/>
      <w:iCs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621C41"/>
    <w:pPr>
      <w:ind w:left="240" w:hanging="240"/>
    </w:pPr>
  </w:style>
  <w:style w:type="paragraph" w:styleId="aff1">
    <w:name w:val="index heading"/>
    <w:basedOn w:val="a"/>
    <w:qFormat/>
    <w:rsid w:val="00621C41"/>
    <w:pPr>
      <w:suppressLineNumbers/>
      <w:spacing w:after="200" w:line="276" w:lineRule="auto"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aff2">
    <w:name w:val="Колонтитул"/>
    <w:basedOn w:val="a"/>
    <w:qFormat/>
    <w:rsid w:val="00621C41"/>
    <w:pPr>
      <w:spacing w:after="160" w:line="259" w:lineRule="auto"/>
    </w:pPr>
    <w:rPr>
      <w:rFonts w:ascii="Calibri" w:eastAsia="Calibri" w:hAnsi="Calibri" w:cs="Calibri"/>
      <w:kern w:val="2"/>
      <w:sz w:val="22"/>
      <w:szCs w:val="22"/>
      <w:lang w:eastAsia="en-US"/>
    </w:rPr>
  </w:style>
  <w:style w:type="paragraph" w:styleId="afb">
    <w:name w:val="annotation text"/>
    <w:basedOn w:val="a"/>
    <w:link w:val="afa"/>
    <w:uiPriority w:val="99"/>
    <w:semiHidden/>
    <w:unhideWhenUsed/>
    <w:qFormat/>
    <w:rsid w:val="00621C41"/>
    <w:pPr>
      <w:spacing w:after="200"/>
    </w:pPr>
    <w:rPr>
      <w:rFonts w:ascii="Calibri" w:eastAsia="Calibri" w:hAnsi="Calibri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semiHidden/>
    <w:rsid w:val="00621C41"/>
    <w:rPr>
      <w:rFonts w:ascii="Times New Roman" w:eastAsia="Times New Roman" w:hAnsi="Times New Roman"/>
      <w:lang w:eastAsia="ar-SA"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qFormat/>
    <w:rsid w:val="00621C41"/>
    <w:rPr>
      <w:b/>
      <w:bCs/>
      <w:lang w:val="x-none" w:eastAsia="x-none"/>
    </w:rPr>
  </w:style>
  <w:style w:type="character" w:customStyle="1" w:styleId="16">
    <w:name w:val="Тема примечания Знак1"/>
    <w:uiPriority w:val="99"/>
    <w:semiHidden/>
    <w:rsid w:val="00621C41"/>
    <w:rPr>
      <w:rFonts w:ascii="Times New Roman" w:eastAsia="Times New Roman" w:hAnsi="Times New Roman"/>
      <w:b/>
      <w:bCs/>
      <w:lang w:eastAsia="ar-SA"/>
    </w:rPr>
  </w:style>
  <w:style w:type="paragraph" w:customStyle="1" w:styleId="aff3">
    <w:name w:val="Содержимое таблицы"/>
    <w:basedOn w:val="a"/>
    <w:qFormat/>
    <w:rsid w:val="00621C41"/>
    <w:pPr>
      <w:suppressLineNumber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аголовок таблицы"/>
    <w:basedOn w:val="aff3"/>
    <w:qFormat/>
    <w:rsid w:val="00621C41"/>
    <w:pPr>
      <w:jc w:val="center"/>
    </w:pPr>
    <w:rPr>
      <w:b/>
      <w:bCs/>
    </w:rPr>
  </w:style>
  <w:style w:type="numbering" w:customStyle="1" w:styleId="110">
    <w:name w:val="Нет списка11"/>
    <w:uiPriority w:val="99"/>
    <w:semiHidden/>
    <w:unhideWhenUsed/>
    <w:qFormat/>
    <w:rsid w:val="00621C41"/>
  </w:style>
  <w:style w:type="numbering" w:customStyle="1" w:styleId="111">
    <w:name w:val="Нет списка111"/>
    <w:uiPriority w:val="99"/>
    <w:semiHidden/>
    <w:unhideWhenUsed/>
    <w:qFormat/>
    <w:rsid w:val="00621C41"/>
  </w:style>
  <w:style w:type="numbering" w:customStyle="1" w:styleId="210">
    <w:name w:val="Нет списка21"/>
    <w:uiPriority w:val="99"/>
    <w:semiHidden/>
    <w:unhideWhenUsed/>
    <w:qFormat/>
    <w:rsid w:val="00621C41"/>
  </w:style>
  <w:style w:type="numbering" w:customStyle="1" w:styleId="31">
    <w:name w:val="Нет списка31"/>
    <w:uiPriority w:val="99"/>
    <w:semiHidden/>
    <w:unhideWhenUsed/>
    <w:qFormat/>
    <w:rsid w:val="00621C41"/>
  </w:style>
  <w:style w:type="table" w:customStyle="1" w:styleId="17">
    <w:name w:val="Сетка таблицы1"/>
    <w:basedOn w:val="a1"/>
    <w:next w:val="af3"/>
    <w:uiPriority w:val="39"/>
    <w:rsid w:val="00621C41"/>
    <w:pPr>
      <w:suppressAutoHyphens/>
    </w:pPr>
    <w:rPr>
      <w:rFonts w:cs="Calibri"/>
      <w:kern w:val="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-">
    <w:name w:val="Интернет-ссылка"/>
    <w:uiPriority w:val="99"/>
    <w:semiHidden/>
    <w:unhideWhenUsed/>
    <w:rsid w:val="00F32E45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F32E45"/>
    <w:rPr>
      <w:color w:val="605E5C"/>
      <w:shd w:val="clear" w:color="auto" w:fill="E1DFDD"/>
    </w:rPr>
  </w:style>
  <w:style w:type="table" w:customStyle="1" w:styleId="22">
    <w:name w:val="Сетка таблицы2"/>
    <w:basedOn w:val="a1"/>
    <w:next w:val="af3"/>
    <w:uiPriority w:val="39"/>
    <w:rsid w:val="00143FCF"/>
    <w:rPr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2D56C79-C7E0-440F-99FA-D8921D5B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МСЧ9</Company>
  <LinksUpToDate>false</LinksUpToDate>
  <CharactersWithSpaces>6178</CharactersWithSpaces>
  <SharedDoc>false</SharedDoc>
  <HLinks>
    <vt:vector size="6" baseType="variant">
      <vt:variant>
        <vt:i4>917527</vt:i4>
      </vt:variant>
      <vt:variant>
        <vt:i4>0</vt:i4>
      </vt:variant>
      <vt:variant>
        <vt:i4>0</vt:i4>
      </vt:variant>
      <vt:variant>
        <vt:i4>5</vt:i4>
      </vt:variant>
      <vt:variant>
        <vt:lpwstr>https://zakupki.gov.ru/epz/ktru/ktruCard/ktru-description.html?itemId=21.20.23.110-00011348&amp;backUrl=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Маркетолог 1</dc:creator>
  <cp:keywords/>
  <cp:lastModifiedBy>m9user</cp:lastModifiedBy>
  <cp:revision>2</cp:revision>
  <cp:lastPrinted>2025-09-03T08:21:00Z</cp:lastPrinted>
  <dcterms:created xsi:type="dcterms:W3CDTF">2025-09-23T14:37:00Z</dcterms:created>
  <dcterms:modified xsi:type="dcterms:W3CDTF">2025-09-23T14:37:00Z</dcterms:modified>
</cp:coreProperties>
</file>